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783F" w14:textId="351A7309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CONTRATTO PER L’UTILIZZO DELLE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3AF">
        <w:rPr>
          <w:rFonts w:ascii="Times New Roman" w:hAnsi="Times New Roman" w:cs="Times New Roman"/>
          <w:b/>
          <w:sz w:val="24"/>
          <w:szCs w:val="24"/>
        </w:rPr>
        <w:t>PIATTAFORME DEL CENTRO PIATTAFORME TECNOLOGICHE</w:t>
      </w:r>
    </w:p>
    <w:p w14:paraId="7830E02D" w14:textId="77777777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TRA</w:t>
      </w:r>
    </w:p>
    <w:p w14:paraId="06150FA5" w14:textId="79680BC7" w:rsidR="003E53AF" w:rsidRPr="003E53AF" w:rsidRDefault="003E53AF" w:rsidP="00DF3C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 xml:space="preserve">Il Centro Piattaforme Tecnologiche dell’Università degli Studi di Verona (d’ora innanzi CPT) con sede legale in Via dell’Artigliere 8, partita IVA 01541040232, codice fiscale 93009870234, in persona del </w:t>
      </w:r>
      <w:r w:rsidRPr="00584FD9">
        <w:rPr>
          <w:rFonts w:ascii="Times New Roman" w:hAnsi="Times New Roman" w:cs="Times New Roman"/>
          <w:sz w:val="24"/>
          <w:szCs w:val="24"/>
        </w:rPr>
        <w:t xml:space="preserve">Prof. </w:t>
      </w:r>
      <w:r w:rsidR="00584FD9">
        <w:rPr>
          <w:rFonts w:ascii="Times New Roman" w:hAnsi="Times New Roman" w:cs="Times New Roman"/>
          <w:sz w:val="24"/>
          <w:szCs w:val="24"/>
        </w:rPr>
        <w:t>Leonardo Chelazzi</w:t>
      </w:r>
      <w:r w:rsidRPr="003E53AF">
        <w:rPr>
          <w:rFonts w:ascii="Times New Roman" w:hAnsi="Times New Roman" w:cs="Times New Roman"/>
          <w:sz w:val="24"/>
          <w:szCs w:val="24"/>
        </w:rPr>
        <w:t xml:space="preserve"> in qualità di Direttore del CPT autorizzato alla stipula del presente atto,</w:t>
      </w:r>
    </w:p>
    <w:p w14:paraId="7105D2A1" w14:textId="77777777" w:rsidR="003E53AF" w:rsidRPr="003E53AF" w:rsidRDefault="003E53AF" w:rsidP="00DF3C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E</w:t>
      </w:r>
    </w:p>
    <w:p w14:paraId="1F59C926" w14:textId="7A0A841F" w:rsidR="005A22D5" w:rsidRPr="005A22D5" w:rsidRDefault="003272E0" w:rsidP="005A22D5">
      <w:pPr>
        <w:spacing w:after="0" w:line="56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A22D5" w:rsidRPr="005A22D5">
        <w:rPr>
          <w:rFonts w:ascii="Times New Roman" w:hAnsi="Times New Roman" w:cs="Times New Roman"/>
          <w:sz w:val="24"/>
          <w:szCs w:val="24"/>
        </w:rPr>
        <w:t>Società/Libero Professionista ______________________________  (in seguito Committente) con sede legale in _______________, via _________________________________, C.F. _________________ e P.IVA _______________________ in persona del legale rappresentante Sig. /Dott. _____________________________;</w:t>
      </w:r>
    </w:p>
    <w:p w14:paraId="52868448" w14:textId="77777777" w:rsidR="005A22D5" w:rsidRPr="005A22D5" w:rsidRDefault="005A22D5" w:rsidP="005A22D5">
      <w:pPr>
        <w:spacing w:after="0" w:line="56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D5">
        <w:rPr>
          <w:rFonts w:ascii="Times New Roman" w:hAnsi="Times New Roman" w:cs="Times New Roman"/>
          <w:sz w:val="24"/>
          <w:szCs w:val="24"/>
        </w:rPr>
        <w:t>in qualità di organizzazione:</w:t>
      </w:r>
    </w:p>
    <w:p w14:paraId="4FF46578" w14:textId="77777777" w:rsidR="005A22D5" w:rsidRDefault="005A22D5" w:rsidP="005A22D5">
      <w:pPr>
        <w:spacing w:after="0" w:line="56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D5">
        <w:rPr>
          <w:rFonts w:ascii="Times New Roman" w:hAnsi="Times New Roman" w:cs="Times New Roman"/>
          <w:sz w:val="24"/>
          <w:szCs w:val="24"/>
        </w:rPr>
        <w:t></w:t>
      </w:r>
      <w:r>
        <w:rPr>
          <w:rFonts w:ascii="Times New Roman" w:hAnsi="Times New Roman" w:cs="Times New Roman"/>
          <w:sz w:val="24"/>
          <w:szCs w:val="24"/>
        </w:rPr>
        <w:tab/>
        <w:t>Con finalità di lucro (Profit)</w:t>
      </w:r>
    </w:p>
    <w:p w14:paraId="0AFEAF78" w14:textId="0EB1A681" w:rsidR="005A22D5" w:rsidRPr="005A22D5" w:rsidRDefault="005A22D5" w:rsidP="005A22D5">
      <w:pPr>
        <w:spacing w:after="0" w:line="56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D5">
        <w:rPr>
          <w:rFonts w:ascii="Times New Roman" w:hAnsi="Times New Roman" w:cs="Times New Roman"/>
          <w:sz w:val="24"/>
          <w:szCs w:val="24"/>
        </w:rPr>
        <w:t>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5A22D5">
        <w:rPr>
          <w:rFonts w:ascii="Times New Roman" w:hAnsi="Times New Roman" w:cs="Times New Roman"/>
          <w:sz w:val="24"/>
          <w:szCs w:val="24"/>
        </w:rPr>
        <w:t>enza</w:t>
      </w:r>
      <w:r w:rsidRPr="0092495A">
        <w:rPr>
          <w:rFonts w:ascii="Arial" w:hAnsi="Arial" w:cs="Arial"/>
          <w:sz w:val="20"/>
          <w:szCs w:val="20"/>
        </w:rPr>
        <w:t xml:space="preserve"> finalità di lucro</w:t>
      </w:r>
      <w:r w:rsidRPr="0092495A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92495A">
        <w:rPr>
          <w:rFonts w:ascii="Arial" w:hAnsi="Arial" w:cs="Arial"/>
          <w:sz w:val="20"/>
          <w:szCs w:val="20"/>
        </w:rPr>
        <w:t xml:space="preserve"> (No Profit)</w:t>
      </w:r>
    </w:p>
    <w:p w14:paraId="654B9E98" w14:textId="77777777" w:rsidR="005A22D5" w:rsidRDefault="005A22D5" w:rsidP="005A22D5">
      <w:pPr>
        <w:spacing w:after="0" w:line="56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D5">
        <w:rPr>
          <w:rFonts w:ascii="Times New Roman" w:hAnsi="Times New Roman" w:cs="Times New Roman"/>
          <w:sz w:val="24"/>
          <w:szCs w:val="24"/>
        </w:rPr>
        <w:t>entrambi congiuntamente definiti “Parti”,</w:t>
      </w:r>
    </w:p>
    <w:p w14:paraId="65B4D725" w14:textId="211015BF" w:rsidR="003E53AF" w:rsidRPr="003E53AF" w:rsidRDefault="003E53AF" w:rsidP="005A22D5">
      <w:pPr>
        <w:spacing w:after="0" w:line="566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PREMESSO CHE</w:t>
      </w:r>
    </w:p>
    <w:p w14:paraId="65AE90C3" w14:textId="77777777" w:rsidR="003E53AF" w:rsidRPr="003E53AF" w:rsidRDefault="003E53AF" w:rsidP="009E2F43">
      <w:pPr>
        <w:numPr>
          <w:ilvl w:val="0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presente Contratto è disciplinato da:</w:t>
      </w:r>
    </w:p>
    <w:p w14:paraId="74F47F60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Codice civile e dalle altre disposizioni normative in vigore in materia di contratti di diritto privato nonché, in generale, dalla legge italiana;</w:t>
      </w:r>
    </w:p>
    <w:p w14:paraId="62C76D59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D.lgs. 10 febbraio 2005, n. 30 (Codice della Proprietà Industriale);</w:t>
      </w:r>
    </w:p>
    <w:p w14:paraId="17BAE9B1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Regolamento contratti e convenzioni per attività conto terzi;</w:t>
      </w:r>
    </w:p>
    <w:p w14:paraId="78A3F687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Regolamento Brevetti dell’Università di Verona;</w:t>
      </w:r>
    </w:p>
    <w:p w14:paraId="453580F8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lastRenderedPageBreak/>
        <w:t>Regolamento del Centro Piattaforme Tecnologiche;</w:t>
      </w:r>
    </w:p>
    <w:p w14:paraId="30A18189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Tariffario del Centro Piattaforme Tecnologiche in vigore;</w:t>
      </w:r>
    </w:p>
    <w:p w14:paraId="3EF33DA3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Regolamento e procedure in materia di salute e sicurezza sul lavoro;</w:t>
      </w:r>
    </w:p>
    <w:p w14:paraId="14905A07" w14:textId="77777777" w:rsidR="003E53AF" w:rsidRPr="003E53AF" w:rsidRDefault="003E53AF" w:rsidP="009E2F43">
      <w:pPr>
        <w:numPr>
          <w:ilvl w:val="1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Regolamenti e procedure in materia di trattamento di dati personali;</w:t>
      </w:r>
    </w:p>
    <w:p w14:paraId="00DA80C9" w14:textId="77777777" w:rsidR="003E53AF" w:rsidRPr="003E53AF" w:rsidRDefault="003E53AF" w:rsidP="009E2F43">
      <w:pPr>
        <w:numPr>
          <w:ilvl w:val="0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esistono presso il CPT competenze specifiche e strutture adeguate per lo svolgimento delle prestazioni richieste dal Committente;</w:t>
      </w:r>
    </w:p>
    <w:p w14:paraId="598B4203" w14:textId="03A9DD56" w:rsidR="003E53AF" w:rsidRDefault="003E53AF" w:rsidP="009E2F43">
      <w:pPr>
        <w:numPr>
          <w:ilvl w:val="0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l’attività oggetto del presente Contratto, sarà svolta presso il CPT sotto la diretta supervisione del personale dello stesso;</w:t>
      </w:r>
    </w:p>
    <w:p w14:paraId="269CD8E7" w14:textId="1784246B" w:rsidR="00DC1D02" w:rsidRPr="003E53AF" w:rsidRDefault="00DC1D02" w:rsidP="009E2F43">
      <w:pPr>
        <w:numPr>
          <w:ilvl w:val="0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162D">
        <w:rPr>
          <w:rFonts w:ascii="Times New Roman" w:hAnsi="Times New Roman" w:cs="Times New Roman"/>
          <w:sz w:val="24"/>
          <w:szCs w:val="24"/>
        </w:rPr>
        <w:t>l’attività oggetto del presente Contratto non dovrà comportare, per il personale accademico, alcun pregiudizio allo svolgimento delle normali attività didattiche e di ricerca dell’Ateneo</w:t>
      </w:r>
    </w:p>
    <w:p w14:paraId="435E211B" w14:textId="7ADD2580" w:rsidR="003E53AF" w:rsidRPr="003E53AF" w:rsidRDefault="003E53AF" w:rsidP="009E2F43">
      <w:pPr>
        <w:numPr>
          <w:ilvl w:val="0"/>
          <w:numId w:val="1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Contratto entra in vigore dalla sua sottoscrizione</w:t>
      </w:r>
    </w:p>
    <w:p w14:paraId="767FF579" w14:textId="0ABC0AAD" w:rsidR="003E53AF" w:rsidRPr="003E53AF" w:rsidRDefault="003E53AF" w:rsidP="003E53AF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si conviene e si stipula quanto segue</w:t>
      </w:r>
    </w:p>
    <w:p w14:paraId="5DBBDC32" w14:textId="51F5BBBD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E53AF">
        <w:rPr>
          <w:rFonts w:ascii="Times New Roman" w:hAnsi="Times New Roman" w:cs="Times New Roman"/>
          <w:b/>
          <w:sz w:val="24"/>
          <w:szCs w:val="24"/>
        </w:rPr>
        <w:t>OGGETTO DEL CONTRATTO</w:t>
      </w:r>
    </w:p>
    <w:p w14:paraId="1A5DA503" w14:textId="5BE1788A" w:rsidR="00121D16" w:rsidRDefault="003E53AF" w:rsidP="009E2F43">
      <w:pPr>
        <w:numPr>
          <w:ilvl w:val="0"/>
          <w:numId w:val="10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Committente affida al CPT, che accetta, l’esecuzione di:</w:t>
      </w:r>
      <w:r w:rsidR="00121D16">
        <w:rPr>
          <w:rFonts w:ascii="Times New Roman" w:hAnsi="Times New Roman" w:cs="Times New Roman"/>
          <w:sz w:val="24"/>
          <w:szCs w:val="24"/>
        </w:rPr>
        <w:t xml:space="preserve"> </w:t>
      </w:r>
      <w:r w:rsidR="005E2436" w:rsidRPr="005E2436">
        <w:rPr>
          <w:rFonts w:ascii="Times New Roman" w:hAnsi="Times New Roman" w:cs="Times New Roman"/>
          <w:sz w:val="24"/>
          <w:szCs w:val="24"/>
        </w:rPr>
        <w:t>(indicare l’attività e la finalità oggetto della prestazione)</w:t>
      </w:r>
    </w:p>
    <w:p w14:paraId="1769F8D4" w14:textId="2BEECEBC" w:rsidR="005E2436" w:rsidRDefault="005E2436" w:rsidP="005E2436">
      <w:pPr>
        <w:spacing w:after="0" w:line="56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37DD492" w14:textId="064DB4E4" w:rsidR="005E2436" w:rsidRDefault="005E2436" w:rsidP="005E2436">
      <w:pPr>
        <w:spacing w:after="0" w:line="56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CC0FFD8" w14:textId="0F7DC5CF" w:rsidR="005E2436" w:rsidRDefault="005E2436" w:rsidP="005E2436">
      <w:pPr>
        <w:spacing w:after="0" w:line="56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887C068" w14:textId="77777777" w:rsidR="0090572A" w:rsidRDefault="005E2436" w:rsidP="005E2436">
      <w:pPr>
        <w:spacing w:after="0" w:line="566" w:lineRule="exact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0572A" w:rsidRPr="0090572A">
        <w:t xml:space="preserve"> </w:t>
      </w:r>
    </w:p>
    <w:p w14:paraId="798E726A" w14:textId="51983DCD" w:rsidR="005E2436" w:rsidRPr="007658EF" w:rsidRDefault="0090572A" w:rsidP="005E2436">
      <w:pPr>
        <w:spacing w:after="0" w:line="56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72A">
        <w:rPr>
          <w:rFonts w:ascii="Times New Roman" w:hAnsi="Times New Roman" w:cs="Times New Roman"/>
          <w:sz w:val="24"/>
          <w:szCs w:val="24"/>
        </w:rPr>
        <w:t>di seguito nominata Attività</w:t>
      </w:r>
    </w:p>
    <w:p w14:paraId="2D825B63" w14:textId="744080E6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2 - OBBLIGHI DEL CPT</w:t>
      </w:r>
    </w:p>
    <w:p w14:paraId="1E53CBEE" w14:textId="3932C62E" w:rsidR="003E53AF" w:rsidRDefault="005E2436" w:rsidP="009E2F43">
      <w:pPr>
        <w:numPr>
          <w:ilvl w:val="0"/>
          <w:numId w:val="13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E24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3AF" w:rsidRPr="00011FD3">
        <w:rPr>
          <w:rFonts w:ascii="Times New Roman" w:hAnsi="Times New Roman" w:cs="Times New Roman"/>
          <w:sz w:val="24"/>
          <w:szCs w:val="24"/>
        </w:rPr>
        <w:t>Il CPT mette disposizione del Committente per lo svolgimento dell’Attività la seguente Strumentazione:</w:t>
      </w:r>
    </w:p>
    <w:p w14:paraId="6F0C3446" w14:textId="77777777" w:rsidR="005E2436" w:rsidRPr="005E2436" w:rsidRDefault="005E2436" w:rsidP="005E2436">
      <w:pPr>
        <w:pStyle w:val="Paragrafoelenco"/>
        <w:spacing w:after="0" w:line="56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23E5E26" w14:textId="77777777" w:rsidR="005E2436" w:rsidRPr="005E2436" w:rsidRDefault="005E2436" w:rsidP="005E2436">
      <w:pPr>
        <w:pStyle w:val="Paragrafoelenco"/>
        <w:spacing w:after="0" w:line="56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2435B2D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0DA5E9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per le seguenti misure:</w:t>
      </w:r>
    </w:p>
    <w:p w14:paraId="0FA2D050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41E397E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 xml:space="preserve">per numero di misurazioni: </w:t>
      </w:r>
    </w:p>
    <w:p w14:paraId="46908BF6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563981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 xml:space="preserve">alla tariffa vigente.  </w:t>
      </w:r>
    </w:p>
    <w:p w14:paraId="7DE5C15A" w14:textId="6094B486" w:rsidR="003D3EB8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Al termine del periodo previsto dal seguente contratto, il CPT si impegna a notificare i</w:t>
      </w:r>
      <w:r>
        <w:rPr>
          <w:rFonts w:ascii="Times New Roman" w:hAnsi="Times New Roman" w:cs="Times New Roman"/>
          <w:sz w:val="24"/>
          <w:szCs w:val="24"/>
        </w:rPr>
        <w:t xml:space="preserve">l corrispettivo </w:t>
      </w:r>
      <w:r w:rsidR="00A93CC9">
        <w:rPr>
          <w:rFonts w:ascii="Times New Roman" w:hAnsi="Times New Roman" w:cs="Times New Roman"/>
          <w:sz w:val="24"/>
          <w:szCs w:val="24"/>
        </w:rPr>
        <w:t xml:space="preserve">omnicomprensivo di </w:t>
      </w:r>
      <w:r w:rsidR="0092693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(escluso IVA)</w:t>
      </w:r>
    </w:p>
    <w:p w14:paraId="029C114B" w14:textId="17A4E6E9" w:rsidR="0009211E" w:rsidRPr="0009211E" w:rsidRDefault="0009211E" w:rsidP="0009211E">
      <w:pPr>
        <w:pStyle w:val="Paragrafoelenco"/>
        <w:spacing w:after="0" w:line="566" w:lineRule="exac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CC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OPPURE (in caso di offerta specifica “extra tariffario”)</w:t>
      </w:r>
    </w:p>
    <w:p w14:paraId="0DA8B830" w14:textId="6C65B7E7" w:rsidR="005E2436" w:rsidRDefault="005E2436" w:rsidP="009E2F43">
      <w:pPr>
        <w:numPr>
          <w:ilvl w:val="0"/>
          <w:numId w:val="17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E24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FD3">
        <w:rPr>
          <w:rFonts w:ascii="Times New Roman" w:hAnsi="Times New Roman" w:cs="Times New Roman"/>
          <w:sz w:val="24"/>
          <w:szCs w:val="24"/>
        </w:rPr>
        <w:t>Il CPT mette disposizione del Committente per lo svolgimento dell’Attività la seguente Strumentazione:</w:t>
      </w:r>
    </w:p>
    <w:p w14:paraId="2F5EA2F3" w14:textId="77777777" w:rsidR="005E2436" w:rsidRP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1D1EE74" w14:textId="5C9DFE1F" w:rsidR="005E2436" w:rsidRDefault="005E2436" w:rsidP="005E2436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alla seguente offerta: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090"/>
        <w:gridCol w:w="1843"/>
        <w:gridCol w:w="1269"/>
      </w:tblGrid>
      <w:tr w:rsidR="009946D2" w:rsidRPr="009946D2" w14:paraId="0F04DE3E" w14:textId="77777777" w:rsidTr="009946D2">
        <w:tc>
          <w:tcPr>
            <w:tcW w:w="6090" w:type="dxa"/>
          </w:tcPr>
          <w:p w14:paraId="2AAAC51A" w14:textId="37E7D589" w:rsidR="009946D2" w:rsidRPr="009F14ED" w:rsidRDefault="009946D2" w:rsidP="009946D2">
            <w:pPr>
              <w:pStyle w:val="Paragrafoelenco"/>
              <w:spacing w:after="0" w:line="566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843" w:type="dxa"/>
          </w:tcPr>
          <w:p w14:paraId="74583C6D" w14:textId="2D33A5E6" w:rsidR="009946D2" w:rsidRPr="009F14ED" w:rsidRDefault="009946D2" w:rsidP="009946D2">
            <w:pPr>
              <w:pStyle w:val="Paragrafoelenco"/>
              <w:spacing w:after="0" w:line="566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b/>
                <w:sz w:val="24"/>
                <w:szCs w:val="24"/>
              </w:rPr>
              <w:t>Prezzo Unitario</w:t>
            </w:r>
          </w:p>
        </w:tc>
        <w:tc>
          <w:tcPr>
            <w:tcW w:w="1269" w:type="dxa"/>
          </w:tcPr>
          <w:p w14:paraId="78131476" w14:textId="7C93D7D1" w:rsidR="009946D2" w:rsidRPr="009F14ED" w:rsidRDefault="009946D2" w:rsidP="009946D2">
            <w:pPr>
              <w:pStyle w:val="Paragrafoelenco"/>
              <w:spacing w:after="0" w:line="566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b/>
                <w:sz w:val="24"/>
                <w:szCs w:val="24"/>
              </w:rPr>
              <w:t>Unità</w:t>
            </w:r>
          </w:p>
        </w:tc>
      </w:tr>
      <w:tr w:rsidR="009946D2" w14:paraId="4D0D6E04" w14:textId="77777777" w:rsidTr="009946D2">
        <w:tc>
          <w:tcPr>
            <w:tcW w:w="6090" w:type="dxa"/>
          </w:tcPr>
          <w:p w14:paraId="46D6E750" w14:textId="77777777" w:rsidR="009946D2" w:rsidRDefault="009946D2" w:rsidP="009946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AF3D" w14:textId="599F9E7C" w:rsidR="005E2436" w:rsidRPr="00444B56" w:rsidRDefault="005E2436" w:rsidP="009946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E5418" w14:textId="77777777" w:rsidR="009946D2" w:rsidRDefault="009946D2" w:rsidP="009946D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259246" w14:textId="1CE1F995" w:rsidR="005E2436" w:rsidRPr="009F14ED" w:rsidRDefault="005E2436" w:rsidP="009946D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2F8223FD" w14:textId="77777777" w:rsidR="009946D2" w:rsidRDefault="009946D2" w:rsidP="009946D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8695C7A" w14:textId="32E74650" w:rsidR="005E2436" w:rsidRPr="009F14ED" w:rsidRDefault="005E2436" w:rsidP="009946D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6D2" w14:paraId="454C4DE3" w14:textId="77777777" w:rsidTr="00FB1DB5">
        <w:tc>
          <w:tcPr>
            <w:tcW w:w="9202" w:type="dxa"/>
            <w:gridSpan w:val="3"/>
          </w:tcPr>
          <w:p w14:paraId="188D9A82" w14:textId="77777777" w:rsidR="009946D2" w:rsidRPr="009F14ED" w:rsidRDefault="009946D2" w:rsidP="009946D2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2050620E" w14:textId="5D93E6D0" w:rsidR="009946D2" w:rsidRPr="009F14ED" w:rsidRDefault="009946D2" w:rsidP="009946D2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9F14ED">
              <w:rPr>
                <w:rFonts w:ascii="Times New Roman" w:hAnsi="Times New Roman" w:cs="Times New Roman"/>
                <w:color w:val="000000"/>
              </w:rPr>
              <w:t xml:space="preserve">Note: </w:t>
            </w:r>
          </w:p>
          <w:p w14:paraId="5BCC3CFB" w14:textId="6530E865" w:rsidR="009946D2" w:rsidRPr="009F14ED" w:rsidRDefault="009946D2" w:rsidP="009946D2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C96B683" w14:textId="7B3CB927" w:rsidR="009946D2" w:rsidRDefault="009946D2" w:rsidP="009946D2">
      <w:pPr>
        <w:pStyle w:val="Paragrafoelenco"/>
        <w:spacing w:after="0" w:line="56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un corrispettivo onnicomprensivo </w:t>
      </w:r>
      <w:r w:rsidR="005E2436">
        <w:rPr>
          <w:rFonts w:ascii="Times New Roman" w:hAnsi="Times New Roman" w:cs="Times New Roman"/>
          <w:sz w:val="24"/>
          <w:szCs w:val="24"/>
        </w:rPr>
        <w:t>di ______________(escluso IVA)</w:t>
      </w:r>
    </w:p>
    <w:p w14:paraId="527292F4" w14:textId="4FBA5903" w:rsidR="003E53AF" w:rsidRPr="00011FD3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D3">
        <w:rPr>
          <w:rFonts w:ascii="Times New Roman" w:hAnsi="Times New Roman" w:cs="Times New Roman"/>
          <w:b/>
          <w:sz w:val="24"/>
          <w:szCs w:val="24"/>
        </w:rPr>
        <w:t>ART. 3 - OBBLIGHI DEL COMMITTENTE</w:t>
      </w:r>
    </w:p>
    <w:p w14:paraId="7EE9C51B" w14:textId="09FFEE75" w:rsidR="00D314A1" w:rsidRPr="009F14ED" w:rsidRDefault="003E53AF" w:rsidP="009E2F43">
      <w:pPr>
        <w:numPr>
          <w:ilvl w:val="0"/>
          <w:numId w:val="14"/>
        </w:numPr>
        <w:spacing w:after="0" w:line="5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D3">
        <w:rPr>
          <w:rFonts w:ascii="Times New Roman" w:hAnsi="Times New Roman" w:cs="Times New Roman"/>
          <w:sz w:val="24"/>
          <w:szCs w:val="24"/>
        </w:rPr>
        <w:t>Il Committente si impegna a versare al CPT, per l’esecuzione dell’Attività oggetto del presente Contratto</w:t>
      </w:r>
      <w:r w:rsidR="00D314A1">
        <w:rPr>
          <w:rFonts w:ascii="Times New Roman" w:hAnsi="Times New Roman" w:cs="Times New Roman"/>
          <w:sz w:val="24"/>
          <w:szCs w:val="24"/>
        </w:rPr>
        <w:t xml:space="preserve">, </w:t>
      </w:r>
      <w:r w:rsidRPr="00D314A1">
        <w:rPr>
          <w:rFonts w:ascii="Times New Roman" w:hAnsi="Times New Roman" w:cs="Times New Roman"/>
          <w:sz w:val="24"/>
          <w:szCs w:val="24"/>
        </w:rPr>
        <w:t>il corrispettivo</w:t>
      </w:r>
      <w:r w:rsidR="00D314A1">
        <w:rPr>
          <w:rFonts w:ascii="Times New Roman" w:hAnsi="Times New Roman" w:cs="Times New Roman"/>
          <w:sz w:val="24"/>
          <w:szCs w:val="24"/>
        </w:rPr>
        <w:t xml:space="preserve"> calcolato secondo l’articolo precedente. Tale somma è da intendersi comprensiva di tutte le spese che il CPT dovrà sostenere per la sua esecuzione. </w:t>
      </w:r>
    </w:p>
    <w:p w14:paraId="3A6BA23F" w14:textId="772F9CAD" w:rsidR="009F14ED" w:rsidRPr="009F14ED" w:rsidRDefault="009F14ED" w:rsidP="009E2F43">
      <w:pPr>
        <w:numPr>
          <w:ilvl w:val="0"/>
          <w:numId w:val="14"/>
        </w:num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4ED">
        <w:rPr>
          <w:rFonts w:ascii="Times New Roman" w:hAnsi="Times New Roman" w:cs="Times New Roman"/>
          <w:sz w:val="24"/>
          <w:szCs w:val="24"/>
        </w:rPr>
        <w:t>Ove vengano apportate, nel corso dell’esecuzione del rapporto, su richiesta del committente, significative modifiche e varianti che comportino comunque incrementi dei costi, il CPT avrà diritto ad un adeguamento del prezzo, anche se non esplicitamente previsto dal contratto</w:t>
      </w:r>
      <w:r w:rsidR="005E2436">
        <w:rPr>
          <w:rFonts w:ascii="Times New Roman" w:hAnsi="Times New Roman" w:cs="Times New Roman"/>
          <w:sz w:val="24"/>
          <w:szCs w:val="24"/>
        </w:rPr>
        <w:t>.</w:t>
      </w:r>
    </w:p>
    <w:p w14:paraId="627995ED" w14:textId="477F6F9D" w:rsidR="003E53AF" w:rsidRPr="003E53AF" w:rsidRDefault="003E53AF" w:rsidP="00D314A1">
      <w:pPr>
        <w:spacing w:after="0" w:line="566" w:lineRule="exac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lastRenderedPageBreak/>
        <w:t>ART. 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E53AF">
        <w:rPr>
          <w:rFonts w:ascii="Times New Roman" w:hAnsi="Times New Roman" w:cs="Times New Roman"/>
          <w:b/>
          <w:sz w:val="24"/>
          <w:szCs w:val="24"/>
        </w:rPr>
        <w:t>MODALITÀ DI PAGAMENTO</w:t>
      </w:r>
    </w:p>
    <w:p w14:paraId="7B141EFB" w14:textId="3C065BE1" w:rsidR="003272E0" w:rsidRDefault="003272E0" w:rsidP="003272E0">
      <w:pPr>
        <w:pStyle w:val="Paragrafoelenco"/>
        <w:numPr>
          <w:ilvl w:val="0"/>
          <w:numId w:val="16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72E0">
        <w:rPr>
          <w:rFonts w:ascii="Times New Roman" w:hAnsi="Times New Roman" w:cs="Times New Roman"/>
          <w:sz w:val="24"/>
          <w:szCs w:val="24"/>
        </w:rPr>
        <w:t xml:space="preserve">Il Committente corrisponderà al CPT, entro ____________GG data avviso di fattura, il corrispettivo di cui al precedente art. 2, </w:t>
      </w:r>
      <w:r w:rsidR="00AD7433">
        <w:rPr>
          <w:rFonts w:ascii="Times New Roman" w:hAnsi="Times New Roman" w:cs="Times New Roman"/>
          <w:sz w:val="24"/>
          <w:szCs w:val="24"/>
        </w:rPr>
        <w:t>previa</w:t>
      </w:r>
      <w:r w:rsidRPr="003272E0">
        <w:rPr>
          <w:rFonts w:ascii="Times New Roman" w:hAnsi="Times New Roman" w:cs="Times New Roman"/>
          <w:sz w:val="24"/>
          <w:szCs w:val="24"/>
        </w:rPr>
        <w:t xml:space="preserve"> emissione </w:t>
      </w:r>
      <w:r w:rsidR="0091344D">
        <w:rPr>
          <w:rFonts w:ascii="Times New Roman" w:hAnsi="Times New Roman" w:cs="Times New Roman"/>
          <w:sz w:val="24"/>
          <w:szCs w:val="24"/>
        </w:rPr>
        <w:t xml:space="preserve">da parte del CPT di </w:t>
      </w:r>
      <w:r w:rsidRPr="003272E0">
        <w:rPr>
          <w:rFonts w:ascii="Times New Roman" w:hAnsi="Times New Roman" w:cs="Times New Roman"/>
          <w:sz w:val="24"/>
          <w:szCs w:val="24"/>
        </w:rPr>
        <w:t xml:space="preserve">avviso di fattura, mediante il sistema di pagamento elettronico </w:t>
      </w:r>
      <w:proofErr w:type="spellStart"/>
      <w:r w:rsidRPr="003272E0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EC63E7">
        <w:rPr>
          <w:rFonts w:ascii="Times New Roman" w:hAnsi="Times New Roman" w:cs="Times New Roman"/>
          <w:sz w:val="24"/>
          <w:szCs w:val="24"/>
        </w:rPr>
        <w:t>,</w:t>
      </w:r>
      <w:r w:rsidRPr="003272E0">
        <w:rPr>
          <w:rFonts w:ascii="Times New Roman" w:hAnsi="Times New Roman" w:cs="Times New Roman"/>
          <w:sz w:val="24"/>
          <w:szCs w:val="24"/>
        </w:rPr>
        <w:t xml:space="preserve"> utilizzando il codice IUV-Identificativo Univoco di Versamento che il </w:t>
      </w:r>
      <w:r w:rsidR="0091344D">
        <w:rPr>
          <w:rFonts w:ascii="Times New Roman" w:hAnsi="Times New Roman" w:cs="Times New Roman"/>
          <w:sz w:val="24"/>
          <w:szCs w:val="24"/>
        </w:rPr>
        <w:t>CPT</w:t>
      </w:r>
      <w:r w:rsidRPr="003272E0">
        <w:rPr>
          <w:rFonts w:ascii="Times New Roman" w:hAnsi="Times New Roman" w:cs="Times New Roman"/>
          <w:sz w:val="24"/>
          <w:szCs w:val="24"/>
        </w:rPr>
        <w:t xml:space="preserve"> invierà all'indirizzo mail </w:t>
      </w:r>
      <w:r w:rsidRPr="0092693C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327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2F643" w14:textId="4DF56D22" w:rsidR="003272E0" w:rsidRPr="003272E0" w:rsidRDefault="003272E0" w:rsidP="003272E0">
      <w:pPr>
        <w:pStyle w:val="Paragrafoelenco"/>
        <w:numPr>
          <w:ilvl w:val="0"/>
          <w:numId w:val="16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72E0">
        <w:rPr>
          <w:rFonts w:ascii="Times New Roman" w:hAnsi="Times New Roman" w:cs="Times New Roman"/>
          <w:sz w:val="24"/>
          <w:szCs w:val="24"/>
        </w:rPr>
        <w:t xml:space="preserve">Il CPT dopo aver incassato il corrispettivo emetterà la fattura elettronica utilizzando il Sistema di Interscambio (SDI) e la trasmetterà al seguente Codice Destinatario: </w:t>
      </w:r>
      <w:r w:rsidRPr="0092693C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327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7398F" w14:textId="0CF801D2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5 - DURATA DEL CONTRATTO</w:t>
      </w:r>
    </w:p>
    <w:p w14:paraId="7427E3C2" w14:textId="6BB9CF1D" w:rsidR="003E53AF" w:rsidRPr="00242BAB" w:rsidRDefault="003E53AF" w:rsidP="009E2F43">
      <w:pPr>
        <w:numPr>
          <w:ilvl w:val="0"/>
          <w:numId w:val="11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 xml:space="preserve">Il Contratto entra in vigore dalla data di sottoscrizione delle Parti e terminerà in data </w:t>
      </w:r>
      <w:r w:rsidR="005E2436">
        <w:rPr>
          <w:rFonts w:ascii="Times New Roman" w:hAnsi="Times New Roman" w:cs="Times New Roman"/>
          <w:b/>
          <w:sz w:val="24"/>
          <w:szCs w:val="24"/>
        </w:rPr>
        <w:t>____________.</w:t>
      </w:r>
    </w:p>
    <w:p w14:paraId="3BB301FF" w14:textId="28F7FDAE" w:rsidR="003E53AF" w:rsidRPr="003E53AF" w:rsidRDefault="003E53AF" w:rsidP="009E2F43">
      <w:pPr>
        <w:numPr>
          <w:ilvl w:val="0"/>
          <w:numId w:val="11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Previo comune accordo delle Parti, il Contratto potrà essere rinnovato sulla base di un atto scritto approvato dai rispettivi organi competenti.</w:t>
      </w:r>
    </w:p>
    <w:p w14:paraId="5415F85E" w14:textId="186DA535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6 - SEGRETEZZA</w:t>
      </w:r>
    </w:p>
    <w:p w14:paraId="69E60942" w14:textId="77777777" w:rsidR="003E53AF" w:rsidRPr="003E53AF" w:rsidRDefault="003E53AF" w:rsidP="009E2F43">
      <w:pPr>
        <w:numPr>
          <w:ilvl w:val="0"/>
          <w:numId w:val="4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Entrambe le Parti hanno l’obbligo di mantenere riservati nei confronti di qualsiasi persona non autorizzata, dati e informazioni sottoposte a segreto, ivi comprese quelle che transitano per le apparecchiature, di cui vengano in possesso e, comunque, a conoscenza; di non divulgarli in alcun modo e in qualsiasi forma e di non farne oggetto di utilizzo a qualsiasi titolo, per scopi diversi da quelli previsti per l’Attività oggetto del presente Contratto.</w:t>
      </w:r>
    </w:p>
    <w:p w14:paraId="38FE2462" w14:textId="77777777" w:rsidR="003E53AF" w:rsidRPr="00BA21D4" w:rsidRDefault="003E53AF" w:rsidP="009E2F43">
      <w:pPr>
        <w:numPr>
          <w:ilvl w:val="0"/>
          <w:numId w:val="4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 xml:space="preserve">Le Parti adotteranno, secondo le disposizioni normative in materia, tutte le misure ragionevolmente adeguate a mantenere il segreto anche sulle informazioni o cognizioni di carattere tecnico o commerciale che, benché estranee al Progetto, esse abbiano ritenuto di scambiarsi per il miglior conseguimento degli obiettivi dell’Attività, impegnandosi a far osservare tale obbligo </w:t>
      </w:r>
      <w:r w:rsidRPr="00BA21D4">
        <w:rPr>
          <w:rFonts w:ascii="Times New Roman" w:hAnsi="Times New Roman" w:cs="Times New Roman"/>
          <w:sz w:val="24"/>
          <w:szCs w:val="24"/>
        </w:rPr>
        <w:t>anche a soggetti che, in ragione del loro ruolo, possano venire a conoscenza di informazioni sottoposte a segreto.</w:t>
      </w:r>
    </w:p>
    <w:p w14:paraId="08C6A3AA" w14:textId="77777777" w:rsidR="003E53AF" w:rsidRPr="00BA21D4" w:rsidRDefault="003E53AF" w:rsidP="009E2F43">
      <w:pPr>
        <w:numPr>
          <w:ilvl w:val="0"/>
          <w:numId w:val="4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21D4">
        <w:rPr>
          <w:rFonts w:ascii="Times New Roman" w:hAnsi="Times New Roman" w:cs="Times New Roman"/>
          <w:sz w:val="24"/>
          <w:szCs w:val="24"/>
        </w:rPr>
        <w:lastRenderedPageBreak/>
        <w:t>Gli obblighi di cui ai precedenti commi non concernono i dati che siano o divengano di pubblico dominio.</w:t>
      </w:r>
    </w:p>
    <w:p w14:paraId="57ECBAE0" w14:textId="77777777" w:rsidR="00DF1B17" w:rsidRPr="00DF1B17" w:rsidRDefault="003E53AF" w:rsidP="009E2F43">
      <w:pPr>
        <w:numPr>
          <w:ilvl w:val="0"/>
          <w:numId w:val="4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D4">
        <w:rPr>
          <w:rFonts w:ascii="Times New Roman" w:hAnsi="Times New Roman" w:cs="Times New Roman"/>
          <w:sz w:val="24"/>
          <w:szCs w:val="24"/>
        </w:rPr>
        <w:t>Le Parti sono responsabili per ogni danno che possa derivare dalla violazione dell’obbligo di cui al presente</w:t>
      </w:r>
      <w:r w:rsidRPr="00DF1B17">
        <w:rPr>
          <w:rFonts w:ascii="Times New Roman" w:hAnsi="Times New Roman" w:cs="Times New Roman"/>
          <w:sz w:val="24"/>
          <w:szCs w:val="24"/>
        </w:rPr>
        <w:t xml:space="preserve"> articolo, a meno che non provino che tale violazione si è verificata nonostante l’uso della migliore diligenza in relazione alle circostanze.</w:t>
      </w:r>
    </w:p>
    <w:p w14:paraId="05D063DB" w14:textId="588A97C1" w:rsidR="003E53AF" w:rsidRPr="00DF1B17" w:rsidRDefault="003E53AF" w:rsidP="00D314A1">
      <w:pPr>
        <w:spacing w:after="0" w:line="566" w:lineRule="exac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17">
        <w:rPr>
          <w:rFonts w:ascii="Times New Roman" w:hAnsi="Times New Roman" w:cs="Times New Roman"/>
          <w:b/>
          <w:sz w:val="24"/>
          <w:szCs w:val="24"/>
        </w:rPr>
        <w:t>ART. 7 - PROPRIETÀ INTELLETTUALE E UTILIZZO DEL LOGO E DEL NOME DELL’UNIVERSITA’</w:t>
      </w:r>
    </w:p>
    <w:p w14:paraId="2693851A" w14:textId="77777777" w:rsidR="003E53AF" w:rsidRPr="003E53AF" w:rsidRDefault="003E53AF" w:rsidP="009E2F43">
      <w:pPr>
        <w:numPr>
          <w:ilvl w:val="0"/>
          <w:numId w:val="5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 diritti di proprietà intellettuale conseguenti all’attività di cui al presente Contratto spettano al Committente.</w:t>
      </w:r>
    </w:p>
    <w:p w14:paraId="0466074C" w14:textId="77777777" w:rsidR="003E53AF" w:rsidRPr="003E53AF" w:rsidRDefault="003E53AF" w:rsidP="009E2F43">
      <w:pPr>
        <w:numPr>
          <w:ilvl w:val="0"/>
          <w:numId w:val="5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 xml:space="preserve">Il Committente si assume ogni responsabilità conseguente all’eventuale violazione di diritti di brevetto, di marchio, di autore ed in genere di privativa altrui, manlevando e tenendo indenne il CPT e l’Ateneo di tutti gli oneri conseguenti, incluse le spese eventualmente sostenute per la difesa in giudizio. </w:t>
      </w:r>
    </w:p>
    <w:p w14:paraId="06729851" w14:textId="02D4641D" w:rsidR="003E53AF" w:rsidRPr="003E53AF" w:rsidRDefault="003E53AF" w:rsidP="009E2F43">
      <w:pPr>
        <w:numPr>
          <w:ilvl w:val="0"/>
          <w:numId w:val="5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Ogni e qualsiasi utilizzo del nome e del logo dell'Ateneo per la diffusione dei risultati anche parziali in qualunque modo riferiti o riferibili alle Attività sia in corso di svolgimento sia già concluse, dovrà avvenire a seguito di richiesta specifica da parte del Committente, come previsto dal Regolamento per la concessione del patrocinio di Ateneo e per la licenza all’utilizzo del logo.</w:t>
      </w:r>
    </w:p>
    <w:p w14:paraId="32700504" w14:textId="39DD09FF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8 - RESPONSABILITÀ CIVILE E SICUREZZA</w:t>
      </w:r>
    </w:p>
    <w:p w14:paraId="0E7D47E4" w14:textId="77777777" w:rsidR="003E53AF" w:rsidRPr="003E53AF" w:rsidRDefault="003E53AF" w:rsidP="009E2F43">
      <w:pPr>
        <w:numPr>
          <w:ilvl w:val="0"/>
          <w:numId w:val="8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personale di entrambe le Parti è tenuto, durante l’utilizzo delle Piattaforme Tecnologiche, ad uniformarsi a tutte le norme e le prescrizioni legislative e regolamentari applicabili, ed in particolare quelle di carattere tecnico, di sicurezza, di igiene e sanitarie vigenti, incluse quelle che dovessero essere emanate successivamente alla conclusione del Contratto.</w:t>
      </w:r>
    </w:p>
    <w:p w14:paraId="773BBCB5" w14:textId="77777777" w:rsidR="003E53AF" w:rsidRPr="003E53AF" w:rsidRDefault="003E53AF" w:rsidP="009E2F43">
      <w:pPr>
        <w:numPr>
          <w:ilvl w:val="0"/>
          <w:numId w:val="8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personale del Committente si obbliga a dare immediata comunicazione al CPT di ogni circostanza che influisca sul corretto utilizzo delle Piattaforme Tecnologiche.</w:t>
      </w:r>
    </w:p>
    <w:p w14:paraId="49C36583" w14:textId="77777777" w:rsidR="003E53AF" w:rsidRPr="003E53AF" w:rsidRDefault="003E53AF" w:rsidP="009E2F43">
      <w:pPr>
        <w:numPr>
          <w:ilvl w:val="0"/>
          <w:numId w:val="8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lastRenderedPageBreak/>
        <w:t>Il CPT consente al personale del Committente, espressamente incaricato dello svolgimento dell’Attività oggetto del presente Contratto, il libero accesso ai locali adibiti allo svolgimento dell’Attività medesima.</w:t>
      </w:r>
    </w:p>
    <w:p w14:paraId="501E7E83" w14:textId="674D9927" w:rsidR="003E53AF" w:rsidRPr="003E53AF" w:rsidRDefault="003E53AF" w:rsidP="009E2F43">
      <w:pPr>
        <w:numPr>
          <w:ilvl w:val="0"/>
          <w:numId w:val="8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personale del Committente dovrà in ogni caso operare con la massima diligenza affinché le Piattaforme Tecnologiche utilizzate non subiscano danni o comportino alterazioni o danni al patrimonio del CPT, assumendosi ogni responsabilità conseguente ad utilizzi impropri o difformi dalle prescrizioni ricevute dal personale del CPT.</w:t>
      </w:r>
    </w:p>
    <w:p w14:paraId="33B2FB30" w14:textId="757EAF44" w:rsidR="003E53AF" w:rsidRPr="003E53AF" w:rsidRDefault="003E53AF" w:rsidP="05EC570E">
      <w:pPr>
        <w:spacing w:after="0" w:line="56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5EC570E">
        <w:rPr>
          <w:rFonts w:ascii="Times New Roman" w:hAnsi="Times New Roman" w:cs="Times New Roman"/>
          <w:b/>
          <w:bCs/>
          <w:sz w:val="24"/>
          <w:szCs w:val="24"/>
        </w:rPr>
        <w:t>ART. 9 - RECESSO UNILATERALE DAL CONTRATTO</w:t>
      </w:r>
    </w:p>
    <w:p w14:paraId="72FD4D01" w14:textId="77777777" w:rsidR="008F574C" w:rsidRPr="008F574C" w:rsidRDefault="003E53AF" w:rsidP="009E2F43">
      <w:pPr>
        <w:numPr>
          <w:ilvl w:val="0"/>
          <w:numId w:val="6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Le Parti possono recedere unilateralmente dal presente Contratto mediante comunicazione tramite posta elettronica al recapito istituzionale</w:t>
      </w:r>
      <w:r w:rsidR="008F574C">
        <w:rPr>
          <w:rFonts w:ascii="Times New Roman" w:hAnsi="Times New Roman" w:cs="Times New Roman"/>
          <w:sz w:val="24"/>
          <w:szCs w:val="24"/>
        </w:rPr>
        <w:t>:</w:t>
      </w:r>
    </w:p>
    <w:p w14:paraId="745B303C" w14:textId="015A7F10" w:rsidR="003E53AF" w:rsidRDefault="008F574C" w:rsidP="008F574C">
      <w:pPr>
        <w:spacing w:after="0" w:line="566" w:lineRule="exac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747746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E53AF" w:rsidRPr="003E53AF">
        <w:rPr>
          <w:rFonts w:ascii="Times New Roman" w:hAnsi="Times New Roman" w:cs="Times New Roman"/>
          <w:sz w:val="24"/>
          <w:szCs w:val="24"/>
        </w:rPr>
        <w:t>del CPT</w:t>
      </w:r>
      <w:r w:rsidR="003E53AF" w:rsidRPr="00F440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3E53AF" w:rsidRPr="00F440F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info.cpt@ateneo.univr.it</w:t>
        </w:r>
      </w:hyperlink>
      <w:r w:rsidRPr="00F440FD">
        <w:rPr>
          <w:rFonts w:ascii="Times New Roman" w:hAnsi="Times New Roman" w:cs="Times New Roman"/>
          <w:sz w:val="24"/>
          <w:szCs w:val="24"/>
        </w:rPr>
        <w:t>;</w:t>
      </w:r>
    </w:p>
    <w:p w14:paraId="3A03ED85" w14:textId="3E23B041" w:rsidR="00034017" w:rsidRPr="008F574C" w:rsidRDefault="008F574C" w:rsidP="008F574C">
      <w:pPr>
        <w:spacing w:after="0" w:line="566" w:lineRule="exac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75A37">
        <w:rPr>
          <w:rFonts w:ascii="Times New Roman" w:hAnsi="Times New Roman" w:cs="Times New Roman"/>
          <w:sz w:val="24"/>
          <w:szCs w:val="24"/>
        </w:rPr>
        <w:t>-</w:t>
      </w:r>
      <w:r w:rsidRPr="00F75A37">
        <w:rPr>
          <w:rFonts w:ascii="Times New Roman" w:hAnsi="Times New Roman" w:cs="Times New Roman"/>
          <w:i/>
          <w:sz w:val="24"/>
          <w:szCs w:val="24"/>
        </w:rPr>
        <w:tab/>
      </w:r>
      <w:r w:rsidRPr="002368EF">
        <w:rPr>
          <w:rFonts w:ascii="Times New Roman" w:hAnsi="Times New Roman" w:cs="Times New Roman"/>
          <w:sz w:val="24"/>
          <w:szCs w:val="24"/>
        </w:rPr>
        <w:t xml:space="preserve">del Committente: </w:t>
      </w:r>
      <w:r w:rsidR="005E2436" w:rsidRPr="0092693C">
        <w:rPr>
          <w:rFonts w:ascii="Times New Roman" w:hAnsi="Times New Roman" w:cs="Times New Roman"/>
          <w:sz w:val="24"/>
          <w:szCs w:val="24"/>
          <w:highlight w:val="yellow"/>
        </w:rPr>
        <w:t>_________</w:t>
      </w:r>
    </w:p>
    <w:bookmarkEnd w:id="0"/>
    <w:p w14:paraId="695658CB" w14:textId="77777777" w:rsidR="003E53AF" w:rsidRPr="003E53AF" w:rsidRDefault="003E53AF" w:rsidP="00034017">
      <w:pPr>
        <w:spacing w:after="0" w:line="566" w:lineRule="exact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recesso avrà efficacia dal momento della ricezione della comunicazione.</w:t>
      </w:r>
    </w:p>
    <w:p w14:paraId="040FDBD2" w14:textId="03C42B31" w:rsidR="003E53AF" w:rsidRPr="009F14ED" w:rsidRDefault="003E53AF" w:rsidP="009E2F43">
      <w:pPr>
        <w:numPr>
          <w:ilvl w:val="0"/>
          <w:numId w:val="6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Nel caso di recesso del Committente, questi rimborserà al CPT le eventuali spese sostenute ed impegnate, in base al Contratto, fino al momento del ricevimento della comunicazione del recesso.</w:t>
      </w:r>
    </w:p>
    <w:p w14:paraId="17B9A69C" w14:textId="3532BF7F" w:rsidR="00034017" w:rsidRPr="009F14ED" w:rsidRDefault="00034017" w:rsidP="009E2F43">
      <w:pPr>
        <w:pStyle w:val="Paragrafoelenco"/>
        <w:numPr>
          <w:ilvl w:val="0"/>
          <w:numId w:val="6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6A1">
        <w:rPr>
          <w:rFonts w:ascii="Times New Roman" w:hAnsi="Times New Roman" w:cs="Times New Roman"/>
          <w:sz w:val="24"/>
          <w:szCs w:val="24"/>
        </w:rPr>
        <w:t>Nel caso di recesso del Committente, questi rimborserà al CPT le eventuali spese sostenute ed impegnate, in base al Contratto, fino al momento del ricevimento della comunicazione del recesso.</w:t>
      </w:r>
    </w:p>
    <w:p w14:paraId="52580745" w14:textId="3CA6F527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10 - CLAUSOLA RISOLUTIVA ESPRESSA</w:t>
      </w:r>
    </w:p>
    <w:p w14:paraId="44B35A89" w14:textId="505EC7E4" w:rsidR="003E53AF" w:rsidRDefault="003E53AF" w:rsidP="009E2F43">
      <w:pPr>
        <w:numPr>
          <w:ilvl w:val="0"/>
          <w:numId w:val="2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 xml:space="preserve">Il CPT potrà risolvere di diritto il Contratto ai sensi dell’art. 1456 c.c., previa dichiarazione da comunicarsi al Committente per iscritto, in caso di inadempienze degli obblighi di cui agli artt. 3 (“Corrispettivo per l’Attività”), </w:t>
      </w:r>
      <w:r w:rsidR="002F7AC0">
        <w:rPr>
          <w:rFonts w:ascii="Times New Roman" w:hAnsi="Times New Roman" w:cs="Times New Roman"/>
          <w:sz w:val="24"/>
          <w:szCs w:val="24"/>
        </w:rPr>
        <w:t>6</w:t>
      </w:r>
      <w:r w:rsidRPr="003E53AF">
        <w:rPr>
          <w:rFonts w:ascii="Times New Roman" w:hAnsi="Times New Roman" w:cs="Times New Roman"/>
          <w:sz w:val="24"/>
          <w:szCs w:val="24"/>
        </w:rPr>
        <w:t xml:space="preserve"> (“Segretezza”), </w:t>
      </w:r>
      <w:r w:rsidR="002F7AC0">
        <w:rPr>
          <w:rFonts w:ascii="Times New Roman" w:hAnsi="Times New Roman" w:cs="Times New Roman"/>
          <w:sz w:val="24"/>
          <w:szCs w:val="24"/>
        </w:rPr>
        <w:t>7</w:t>
      </w:r>
      <w:r w:rsidRPr="003E53AF">
        <w:rPr>
          <w:rFonts w:ascii="Times New Roman" w:hAnsi="Times New Roman" w:cs="Times New Roman"/>
          <w:sz w:val="24"/>
          <w:szCs w:val="24"/>
        </w:rPr>
        <w:t xml:space="preserve"> (“Proprietà intellettuale e Utilizzo del logo e del nome dell’Università”), del presente Contratto.</w:t>
      </w:r>
    </w:p>
    <w:p w14:paraId="613251AF" w14:textId="77777777" w:rsidR="00CC266E" w:rsidRDefault="00CC266E" w:rsidP="00CC266E">
      <w:pPr>
        <w:pStyle w:val="Paragrafoelenco"/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13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 xml:space="preserve">. 11 </w:t>
      </w:r>
      <w:r w:rsidRPr="006F6513">
        <w:rPr>
          <w:rFonts w:ascii="Times New Roman" w:hAnsi="Times New Roman" w:cs="Times New Roman"/>
          <w:b/>
          <w:sz w:val="24"/>
          <w:szCs w:val="24"/>
        </w:rPr>
        <w:t>-FORZA MAGGIORE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748F2C" w14:textId="77777777" w:rsidR="00CC266E" w:rsidRPr="00AE162D" w:rsidRDefault="00CC266E" w:rsidP="009E2F43">
      <w:pPr>
        <w:pStyle w:val="Paragrafoelenco"/>
        <w:numPr>
          <w:ilvl w:val="0"/>
          <w:numId w:val="15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2D">
        <w:rPr>
          <w:rFonts w:ascii="Times New Roman" w:hAnsi="Times New Roman" w:cs="Times New Roman"/>
          <w:sz w:val="24"/>
          <w:szCs w:val="24"/>
        </w:rPr>
        <w:t xml:space="preserve">Ciascuna parte potrà sospendere l’esecuzione dei suoi obblighi contrattuali quando tale esecuzione sia resa impossibile o irragionevolmente onerosa da un impedimento imprevedibile indipendente </w:t>
      </w:r>
      <w:r w:rsidRPr="00AE162D">
        <w:rPr>
          <w:rFonts w:ascii="Times New Roman" w:hAnsi="Times New Roman" w:cs="Times New Roman"/>
          <w:sz w:val="24"/>
          <w:szCs w:val="24"/>
        </w:rPr>
        <w:lastRenderedPageBreak/>
        <w:t>dalla sua volontà quale ad es. sciopero, boicottaggio, serrata, incendio, guerra (dichiarata e non), guerra civile, sommosse e rivoluzioni, requisizioni, embargo, interruzioni di energia, pandemia, ritardi nella consegna di componenti o materie prime, o di documentato malfunzionamento dell’attrezzatura ed impossibilità tecnica o economica di eseguire la riparazione e/o dismissione dell’attrezzatura necessaria per lo svolgimento dell’Attività.</w:t>
      </w:r>
    </w:p>
    <w:p w14:paraId="2CA57AB4" w14:textId="77777777" w:rsidR="00CC266E" w:rsidRPr="00AE162D" w:rsidRDefault="00CC266E" w:rsidP="009E2F43">
      <w:pPr>
        <w:pStyle w:val="Paragrafoelenco"/>
        <w:numPr>
          <w:ilvl w:val="0"/>
          <w:numId w:val="15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62D">
        <w:rPr>
          <w:rFonts w:ascii="Times New Roman" w:hAnsi="Times New Roman" w:cs="Times New Roman"/>
          <w:sz w:val="24"/>
          <w:szCs w:val="24"/>
        </w:rPr>
        <w:t>La parte che desidera avvalersi della presente clausola dovrà comunicare immediatamente per iscritto all’altra parte il verificarsi e la cessazione delle circostanze di forza maggiore.</w:t>
      </w:r>
    </w:p>
    <w:p w14:paraId="13FC9C24" w14:textId="761BC5FE" w:rsidR="00CC266E" w:rsidRPr="009F14ED" w:rsidRDefault="00CC266E" w:rsidP="009E2F43">
      <w:pPr>
        <w:pStyle w:val="Paragrafoelenco"/>
        <w:numPr>
          <w:ilvl w:val="0"/>
          <w:numId w:val="15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62D">
        <w:rPr>
          <w:rFonts w:ascii="Times New Roman" w:hAnsi="Times New Roman" w:cs="Times New Roman"/>
          <w:sz w:val="24"/>
          <w:szCs w:val="24"/>
        </w:rPr>
        <w:t>Qualora la sospensione dovuta a forza maggiore duri più di sei settimane, ciascuna parte avrà il diritto di risolvere il presente contratto, previo un preavviso di 10 giorni, da comunicarsi alla controparte per iscritto</w:t>
      </w:r>
    </w:p>
    <w:p w14:paraId="6983E9A3" w14:textId="5F275210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1</w:t>
      </w:r>
      <w:r w:rsidR="00014C1B">
        <w:rPr>
          <w:rFonts w:ascii="Times New Roman" w:hAnsi="Times New Roman" w:cs="Times New Roman"/>
          <w:b/>
          <w:sz w:val="24"/>
          <w:szCs w:val="24"/>
        </w:rPr>
        <w:t>2</w:t>
      </w:r>
      <w:r w:rsidRPr="003E53AF">
        <w:rPr>
          <w:rFonts w:ascii="Times New Roman" w:hAnsi="Times New Roman" w:cs="Times New Roman"/>
          <w:b/>
          <w:sz w:val="24"/>
          <w:szCs w:val="24"/>
        </w:rPr>
        <w:t xml:space="preserve"> - TRATTAMENTO E PROTEZIONE DEI DATI PERSONALI</w:t>
      </w:r>
    </w:p>
    <w:p w14:paraId="04A70023" w14:textId="77777777" w:rsidR="003E53AF" w:rsidRPr="003E53AF" w:rsidRDefault="003E53AF" w:rsidP="009E2F43">
      <w:pPr>
        <w:numPr>
          <w:ilvl w:val="0"/>
          <w:numId w:val="9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 dati personali scambiati per la stipula del presente Contratto ed in esecuzione dello stesso saranno trattati dalle Parti nel rispetto del Regolamento UE 679/2016 (“Regolamento”) e delle applicabili disposizioni in materia di protezione dei dati personali.</w:t>
      </w:r>
    </w:p>
    <w:p w14:paraId="15BD041A" w14:textId="77777777" w:rsidR="003E53AF" w:rsidRPr="003E53AF" w:rsidRDefault="003E53AF" w:rsidP="009E2F43">
      <w:pPr>
        <w:numPr>
          <w:ilvl w:val="0"/>
          <w:numId w:val="9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Committente risulta titolare del trattamento dei dati personali e delle informazioni oggetto di elaborazione, nell’utilizzo dei servizi del CPT per l’Attività sopra indicata, ai sensi degli artt. 24 e ss. del Regolamento: le informative su finalità dei trattamenti, destinatari dei dati e esercizio dei loro diritti verranno predisposte e debitamente rese note dallo stesso agli eventuali interessati, ai sensi degli artt. 13 e 14 del Regolamento.</w:t>
      </w:r>
    </w:p>
    <w:p w14:paraId="0148BE38" w14:textId="405FFE64" w:rsidR="003E53AF" w:rsidRPr="003E53AF" w:rsidRDefault="003E53AF" w:rsidP="009E2F43">
      <w:pPr>
        <w:numPr>
          <w:ilvl w:val="0"/>
          <w:numId w:val="9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L’Università degli Studi di Verona ricopre il ruolo di responsabile del trattamento, ai sensi dell’art. 28 del Regolamento, limitatamente ai trattamenti dei dati personali e delle informazioni oggetto di elaborazione, effettuati nell’utilizzo dei servizi del CPT per l’Attività sopra indicata; si impegna quindi a fornire, a richiesta del Committente, idonee garanzie d’aver messo in atto misure tecniche e organizzative adeguate a che il trattamento dei dati conferitigli soddisfi i requisiti del Regolamento.</w:t>
      </w:r>
    </w:p>
    <w:p w14:paraId="0BD0D0E5" w14:textId="028420A9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014C1B">
        <w:rPr>
          <w:rFonts w:ascii="Times New Roman" w:hAnsi="Times New Roman" w:cs="Times New Roman"/>
          <w:b/>
          <w:sz w:val="24"/>
          <w:szCs w:val="24"/>
        </w:rPr>
        <w:t>3</w:t>
      </w:r>
      <w:r w:rsidRPr="003E53AF">
        <w:rPr>
          <w:rFonts w:ascii="Times New Roman" w:hAnsi="Times New Roman" w:cs="Times New Roman"/>
          <w:b/>
          <w:sz w:val="24"/>
          <w:szCs w:val="24"/>
        </w:rPr>
        <w:t xml:space="preserve"> - VARIAZIONI E DISPOSIZIONI RELATIVE AL CONTRATTO</w:t>
      </w:r>
    </w:p>
    <w:p w14:paraId="64EAAA78" w14:textId="77777777" w:rsidR="003E53AF" w:rsidRPr="003E53AF" w:rsidRDefault="003E53AF" w:rsidP="009E2F43">
      <w:pPr>
        <w:numPr>
          <w:ilvl w:val="0"/>
          <w:numId w:val="3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Il Committente si impegna a notificare al CPT ogni variazione del legale rappresentante e le eventuali modifiche all’assetto societario quali fusioni, scissioni, incorporazioni di società, trasformazione o modificazione della ragione sociale della ditta.</w:t>
      </w:r>
    </w:p>
    <w:p w14:paraId="5E64E451" w14:textId="6BBCA7BB" w:rsidR="003E53AF" w:rsidRPr="003E53AF" w:rsidRDefault="003E53AF" w:rsidP="009E2F43">
      <w:pPr>
        <w:numPr>
          <w:ilvl w:val="0"/>
          <w:numId w:val="3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Ogni modifica al Contratto o la proroga dello stesso necessitano della forma scritta.</w:t>
      </w:r>
    </w:p>
    <w:p w14:paraId="615D4BAE" w14:textId="21E595A4" w:rsidR="003E53AF" w:rsidRPr="003E53AF" w:rsidRDefault="003E53AF" w:rsidP="003E53AF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AF">
        <w:rPr>
          <w:rFonts w:ascii="Times New Roman" w:hAnsi="Times New Roman" w:cs="Times New Roman"/>
          <w:b/>
          <w:sz w:val="24"/>
          <w:szCs w:val="24"/>
        </w:rPr>
        <w:t>ART. 1</w:t>
      </w:r>
      <w:r w:rsidR="00014C1B">
        <w:rPr>
          <w:rFonts w:ascii="Times New Roman" w:hAnsi="Times New Roman" w:cs="Times New Roman"/>
          <w:b/>
          <w:sz w:val="24"/>
          <w:szCs w:val="24"/>
        </w:rPr>
        <w:t>4</w:t>
      </w:r>
      <w:r w:rsidRPr="003E53AF">
        <w:rPr>
          <w:rFonts w:ascii="Times New Roman" w:hAnsi="Times New Roman" w:cs="Times New Roman"/>
          <w:b/>
          <w:sz w:val="24"/>
          <w:szCs w:val="24"/>
        </w:rPr>
        <w:t xml:space="preserve"> - CONTROVERSIE</w:t>
      </w:r>
    </w:p>
    <w:p w14:paraId="532D3916" w14:textId="77777777" w:rsidR="003E53AF" w:rsidRPr="003E53AF" w:rsidRDefault="003E53AF" w:rsidP="009E2F43">
      <w:pPr>
        <w:numPr>
          <w:ilvl w:val="0"/>
          <w:numId w:val="7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Le Parti concordano di definire amichevolmente qualsiasi controversia che possa nascere dalla interpretazione, esecuzione o applicazione del presente Contratto.</w:t>
      </w:r>
    </w:p>
    <w:p w14:paraId="1060B50F" w14:textId="4D9D21C4" w:rsidR="003E53AF" w:rsidRPr="003E53AF" w:rsidRDefault="003E53AF" w:rsidP="009E2F43">
      <w:pPr>
        <w:numPr>
          <w:ilvl w:val="0"/>
          <w:numId w:val="7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Nel caso in cui non sia possibile raggiungere in questo modo l’accordo, ogni controversia relativa all’esecuzione e/o all’interpretazione del presente Contratto è attribuita alla competenza esclusiva del foro di Venezia.</w:t>
      </w:r>
    </w:p>
    <w:p w14:paraId="2A82FD6C" w14:textId="6B43195A" w:rsidR="008E7ABE" w:rsidRPr="00584FD9" w:rsidRDefault="003E53AF" w:rsidP="008E7ABE">
      <w:pPr>
        <w:spacing w:after="0" w:line="5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FD9">
        <w:rPr>
          <w:rFonts w:ascii="Times New Roman" w:hAnsi="Times New Roman" w:cs="Times New Roman"/>
          <w:b/>
          <w:sz w:val="24"/>
          <w:szCs w:val="24"/>
        </w:rPr>
        <w:t>ART.1</w:t>
      </w:r>
      <w:r w:rsidR="00014C1B">
        <w:rPr>
          <w:rFonts w:ascii="Times New Roman" w:hAnsi="Times New Roman" w:cs="Times New Roman"/>
          <w:b/>
          <w:sz w:val="24"/>
          <w:szCs w:val="24"/>
        </w:rPr>
        <w:t>5</w:t>
      </w:r>
      <w:r w:rsidRPr="00584FD9">
        <w:rPr>
          <w:rFonts w:ascii="Times New Roman" w:hAnsi="Times New Roman" w:cs="Times New Roman"/>
          <w:b/>
          <w:sz w:val="24"/>
          <w:szCs w:val="24"/>
        </w:rPr>
        <w:t xml:space="preserve"> - ONERI FISCALI</w:t>
      </w:r>
    </w:p>
    <w:p w14:paraId="0919402E" w14:textId="4CF90041" w:rsidR="003E53AF" w:rsidRDefault="003E53AF" w:rsidP="009E2F43">
      <w:pPr>
        <w:numPr>
          <w:ilvl w:val="0"/>
          <w:numId w:val="12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FD9">
        <w:rPr>
          <w:rFonts w:ascii="Times New Roman" w:hAnsi="Times New Roman" w:cs="Times New Roman"/>
          <w:sz w:val="24"/>
          <w:szCs w:val="24"/>
        </w:rPr>
        <w:t xml:space="preserve"> </w:t>
      </w:r>
      <w:r w:rsidR="008E7ABE" w:rsidRPr="008E7ABE">
        <w:rPr>
          <w:rFonts w:ascii="Times New Roman" w:hAnsi="Times New Roman" w:cs="Times New Roman"/>
          <w:b/>
          <w:sz w:val="24"/>
          <w:szCs w:val="24"/>
        </w:rPr>
        <w:t>a</w:t>
      </w:r>
      <w:r w:rsidR="008E7ABE">
        <w:rPr>
          <w:rFonts w:ascii="Times New Roman" w:hAnsi="Times New Roman" w:cs="Times New Roman"/>
          <w:sz w:val="24"/>
          <w:szCs w:val="24"/>
        </w:rPr>
        <w:t xml:space="preserve">. </w:t>
      </w:r>
      <w:r w:rsidRPr="00584FD9">
        <w:rPr>
          <w:rFonts w:ascii="Times New Roman" w:hAnsi="Times New Roman" w:cs="Times New Roman"/>
          <w:sz w:val="24"/>
          <w:szCs w:val="24"/>
        </w:rPr>
        <w:t>Il presente Contratto è soggetto a imposta di bollo</w:t>
      </w:r>
      <w:r w:rsidR="00A3295D" w:rsidRPr="00584FD9">
        <w:rPr>
          <w:rFonts w:ascii="Times New Roman" w:hAnsi="Times New Roman" w:cs="Times New Roman"/>
          <w:sz w:val="24"/>
          <w:szCs w:val="24"/>
        </w:rPr>
        <w:t>, dovuta fin dall'origine ai sensi del D.P.R. 26 ottobre 1972, n. 642,</w:t>
      </w:r>
      <w:r w:rsidRPr="00584FD9">
        <w:rPr>
          <w:rFonts w:ascii="Times New Roman" w:hAnsi="Times New Roman" w:cs="Times New Roman"/>
          <w:sz w:val="24"/>
          <w:szCs w:val="24"/>
        </w:rPr>
        <w:t xml:space="preserve"> le cui spese sono a carico della parte Committente</w:t>
      </w:r>
      <w:r w:rsidRPr="00F75A37">
        <w:rPr>
          <w:rFonts w:ascii="Times New Roman" w:hAnsi="Times New Roman" w:cs="Times New Roman"/>
          <w:sz w:val="24"/>
          <w:szCs w:val="24"/>
        </w:rPr>
        <w:t xml:space="preserve">. </w:t>
      </w:r>
      <w:r w:rsidR="002F7AC0" w:rsidRPr="00F75A37">
        <w:rPr>
          <w:rFonts w:ascii="Times New Roman" w:hAnsi="Times New Roman" w:cs="Times New Roman"/>
          <w:sz w:val="24"/>
          <w:szCs w:val="24"/>
        </w:rPr>
        <w:t xml:space="preserve">Imposta di bollo è assolta in modo virtuale a seguito dell’autorizzazione rilasciata </w:t>
      </w:r>
      <w:r w:rsidR="00EE29E1">
        <w:rPr>
          <w:rFonts w:ascii="Times New Roman" w:hAnsi="Times New Roman" w:cs="Times New Roman"/>
          <w:sz w:val="24"/>
          <w:szCs w:val="24"/>
        </w:rPr>
        <w:t>_____________</w:t>
      </w:r>
      <w:r w:rsidR="002F7AC0" w:rsidRPr="00F75A37">
        <w:rPr>
          <w:rFonts w:ascii="Times New Roman" w:hAnsi="Times New Roman" w:cs="Times New Roman"/>
          <w:sz w:val="24"/>
          <w:szCs w:val="24"/>
        </w:rPr>
        <w:t xml:space="preserve"> il </w:t>
      </w:r>
      <w:r w:rsidR="00EE29E1">
        <w:rPr>
          <w:rFonts w:ascii="Times New Roman" w:hAnsi="Times New Roman" w:cs="Times New Roman"/>
          <w:sz w:val="24"/>
          <w:szCs w:val="24"/>
        </w:rPr>
        <w:t>__________</w:t>
      </w:r>
      <w:r w:rsidR="002F7AC0" w:rsidRPr="00F75A37">
        <w:rPr>
          <w:rFonts w:ascii="Times New Roman" w:hAnsi="Times New Roman" w:cs="Times New Roman"/>
          <w:sz w:val="24"/>
          <w:szCs w:val="24"/>
        </w:rPr>
        <w:t xml:space="preserve"> prot. n. </w:t>
      </w:r>
      <w:r w:rsidR="00EE29E1">
        <w:rPr>
          <w:rFonts w:ascii="Times New Roman" w:hAnsi="Times New Roman" w:cs="Times New Roman"/>
          <w:sz w:val="24"/>
          <w:szCs w:val="24"/>
        </w:rPr>
        <w:t>_____________</w:t>
      </w:r>
    </w:p>
    <w:p w14:paraId="078BA265" w14:textId="6A676C2A" w:rsidR="0092693C" w:rsidRPr="0092693C" w:rsidRDefault="0092693C" w:rsidP="0092693C">
      <w:pPr>
        <w:spacing w:after="0" w:line="566" w:lineRule="exac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EF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OPPURE (in caso di versamento del bollo in modalità cartacea)</w:t>
      </w:r>
    </w:p>
    <w:p w14:paraId="1077600B" w14:textId="42864277" w:rsidR="008E7ABE" w:rsidRPr="008E7ABE" w:rsidRDefault="008E7ABE" w:rsidP="009E2F43">
      <w:pPr>
        <w:numPr>
          <w:ilvl w:val="0"/>
          <w:numId w:val="18"/>
        </w:numPr>
        <w:spacing w:after="0" w:line="566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ABE">
        <w:rPr>
          <w:rFonts w:ascii="Times New Roman" w:hAnsi="Times New Roman" w:cs="Times New Roman"/>
          <w:b/>
          <w:sz w:val="24"/>
          <w:szCs w:val="24"/>
        </w:rPr>
        <w:t>b</w:t>
      </w:r>
      <w:r w:rsidRPr="008E7ABE">
        <w:rPr>
          <w:rFonts w:ascii="Times New Roman" w:hAnsi="Times New Roman" w:cs="Times New Roman"/>
          <w:sz w:val="24"/>
          <w:szCs w:val="24"/>
        </w:rPr>
        <w:t xml:space="preserve">  Il presente Contratto è soggetto a imposta di bollo, dovuta fin dall'origine ai sensi del D.P.R. 26 ottobre 1972, n. 642, le cui spese sono a carico della parte Committente. Imposta di bollo versata con marca da bollo identificativo </w:t>
      </w:r>
      <w:proofErr w:type="spellStart"/>
      <w:r w:rsidRPr="008E7ABE">
        <w:rPr>
          <w:rFonts w:ascii="Times New Roman" w:hAnsi="Times New Roman" w:cs="Times New Roman"/>
          <w:sz w:val="24"/>
          <w:szCs w:val="24"/>
        </w:rPr>
        <w:t>n.XXXXXX</w:t>
      </w:r>
      <w:proofErr w:type="spellEnd"/>
      <w:r w:rsidRPr="008E7ABE">
        <w:rPr>
          <w:rFonts w:ascii="Times New Roman" w:hAnsi="Times New Roman" w:cs="Times New Roman"/>
          <w:sz w:val="24"/>
          <w:szCs w:val="24"/>
        </w:rPr>
        <w:t xml:space="preserve">  del XXXXX e con identificativo </w:t>
      </w:r>
      <w:proofErr w:type="spellStart"/>
      <w:r w:rsidRPr="008E7ABE">
        <w:rPr>
          <w:rFonts w:ascii="Times New Roman" w:hAnsi="Times New Roman" w:cs="Times New Roman"/>
          <w:sz w:val="24"/>
          <w:szCs w:val="24"/>
        </w:rPr>
        <w:t>n.XXXXXX</w:t>
      </w:r>
      <w:proofErr w:type="spellEnd"/>
      <w:r w:rsidRPr="008E7ABE">
        <w:rPr>
          <w:rFonts w:ascii="Times New Roman" w:hAnsi="Times New Roman" w:cs="Times New Roman"/>
          <w:sz w:val="24"/>
          <w:szCs w:val="24"/>
        </w:rPr>
        <w:t xml:space="preserve">  del XXXXX.</w:t>
      </w:r>
    </w:p>
    <w:p w14:paraId="07D83407" w14:textId="12D3B069" w:rsidR="00DF3C89" w:rsidRDefault="003E53AF" w:rsidP="009E2F43">
      <w:pPr>
        <w:pStyle w:val="Paragrafoelenco"/>
        <w:numPr>
          <w:ilvl w:val="0"/>
          <w:numId w:val="18"/>
        </w:numPr>
        <w:spacing w:after="0" w:line="56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FD9">
        <w:rPr>
          <w:rFonts w:ascii="Times New Roman" w:hAnsi="Times New Roman" w:cs="Times New Roman"/>
          <w:sz w:val="24"/>
          <w:szCs w:val="24"/>
        </w:rPr>
        <w:t>È prevista l’imposta di registrazione solo in caso d’uso ai sensi dell’art. 5, II comma, D.P.R 26.4.1986, n. 131 e successive modifiche, a cura e spese della parte richiedente.</w:t>
      </w:r>
    </w:p>
    <w:p w14:paraId="5E2371E7" w14:textId="77777777" w:rsidR="0092693C" w:rsidRPr="00DF3C89" w:rsidRDefault="0092693C" w:rsidP="0092693C">
      <w:pPr>
        <w:pStyle w:val="Paragrafoelenco"/>
        <w:spacing w:after="0" w:line="566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5B8727" w14:textId="3367F820" w:rsidR="00DF3C89" w:rsidRDefault="009F14ED" w:rsidP="00DF3C89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4ED">
        <w:rPr>
          <w:rFonts w:ascii="Times New Roman" w:hAnsi="Times New Roman" w:cs="Times New Roman"/>
          <w:sz w:val="24"/>
          <w:szCs w:val="24"/>
        </w:rPr>
        <w:t>Il presente documento è redatto in unico esemplare e sarà firmato digitalmente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6BDD7" w14:textId="77777777" w:rsidR="0092693C" w:rsidRPr="00DF3C89" w:rsidRDefault="0092693C" w:rsidP="00DF3C89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FC300E" w14:textId="11CA5592" w:rsidR="003E53AF" w:rsidRDefault="003E53AF" w:rsidP="009D04BA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53AF">
        <w:rPr>
          <w:rFonts w:ascii="Times New Roman" w:hAnsi="Times New Roman" w:cs="Times New Roman"/>
          <w:sz w:val="24"/>
          <w:szCs w:val="24"/>
        </w:rPr>
        <w:t>Letto, confermato e sottoscritto.</w:t>
      </w:r>
    </w:p>
    <w:p w14:paraId="1A417884" w14:textId="77777777" w:rsidR="0092693C" w:rsidRPr="003E53AF" w:rsidRDefault="0092693C" w:rsidP="009D04BA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53E98A" w14:textId="298E8DEA" w:rsidR="00DF3C89" w:rsidRDefault="005E2436" w:rsidP="009D04BA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1335">
        <w:rPr>
          <w:rFonts w:ascii="Times New Roman" w:hAnsi="Times New Roman" w:cs="Times New Roman"/>
          <w:sz w:val="24"/>
          <w:szCs w:val="24"/>
        </w:rPr>
        <w:t>UNIVERSITÀ DEGLI STUDI DI VERONA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ENTE _____________________</w:t>
      </w:r>
    </w:p>
    <w:p w14:paraId="08918590" w14:textId="19741E38" w:rsidR="005E2436" w:rsidRDefault="005E2436" w:rsidP="009D04BA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1335">
        <w:rPr>
          <w:rFonts w:ascii="Times New Roman" w:hAnsi="Times New Roman" w:cs="Times New Roman"/>
          <w:sz w:val="24"/>
          <w:szCs w:val="24"/>
        </w:rPr>
        <w:t>Direttore del Centro Piattaforme Tecnologiche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436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17F64282" w14:textId="06ECAC81" w:rsidR="005E2436" w:rsidRDefault="005E2436" w:rsidP="009D04BA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436">
        <w:rPr>
          <w:rFonts w:ascii="Times New Roman" w:hAnsi="Times New Roman" w:cs="Times New Roman"/>
          <w:sz w:val="24"/>
          <w:szCs w:val="24"/>
        </w:rPr>
        <w:t>Prof. Leonardo Chelazzi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Dott./Prof._______________</w:t>
      </w:r>
    </w:p>
    <w:p w14:paraId="69BF9F8F" w14:textId="088CCBA0" w:rsidR="00EE29E1" w:rsidRPr="0092693C" w:rsidRDefault="00EE29E1" w:rsidP="009D04BA">
      <w:pPr>
        <w:spacing w:after="0" w:line="5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Firmato digitalmente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Firmato digitalmente</w:t>
      </w:r>
    </w:p>
    <w:sectPr w:rsidR="00EE29E1" w:rsidRPr="0092693C" w:rsidSect="00876B0C">
      <w:headerReference w:type="default" r:id="rId12"/>
      <w:pgSz w:w="11906" w:h="16838"/>
      <w:pgMar w:top="1417" w:right="1134" w:bottom="1134" w:left="1134" w:header="142" w:footer="567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80E3" w14:textId="77777777" w:rsidR="00D42A6D" w:rsidRDefault="00D42A6D" w:rsidP="00A7588B">
      <w:pPr>
        <w:spacing w:after="0" w:line="240" w:lineRule="auto"/>
      </w:pPr>
      <w:r>
        <w:separator/>
      </w:r>
    </w:p>
  </w:endnote>
  <w:endnote w:type="continuationSeparator" w:id="0">
    <w:p w14:paraId="2BDB47C1" w14:textId="77777777" w:rsidR="00D42A6D" w:rsidRDefault="00D42A6D" w:rsidP="00A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CAB" w14:textId="77777777" w:rsidR="00D42A6D" w:rsidRDefault="00D42A6D" w:rsidP="00A7588B">
      <w:pPr>
        <w:spacing w:after="0" w:line="240" w:lineRule="auto"/>
      </w:pPr>
      <w:r>
        <w:separator/>
      </w:r>
    </w:p>
  </w:footnote>
  <w:footnote w:type="continuationSeparator" w:id="0">
    <w:p w14:paraId="098AE579" w14:textId="77777777" w:rsidR="00D42A6D" w:rsidRDefault="00D42A6D" w:rsidP="00A7588B">
      <w:pPr>
        <w:spacing w:after="0" w:line="240" w:lineRule="auto"/>
      </w:pPr>
      <w:r>
        <w:continuationSeparator/>
      </w:r>
    </w:p>
  </w:footnote>
  <w:footnote w:id="1">
    <w:p w14:paraId="4050E155" w14:textId="77777777" w:rsidR="005A22D5" w:rsidRDefault="005A22D5" w:rsidP="005A22D5">
      <w:pPr>
        <w:pStyle w:val="Testonotaapidipagina"/>
      </w:pPr>
      <w:r w:rsidRPr="00E7638B">
        <w:rPr>
          <w:rStyle w:val="Rimandonotaapidipagina"/>
        </w:rPr>
        <w:footnoteRef/>
      </w:r>
      <w:r w:rsidRPr="00E7638B">
        <w:t xml:space="preserve"> A titolo meramente esemplificativo si segnalano le organizzazioni non governative (legge n. 49/1987), le organizzazioni di volontariato (legge n. 266/1991), le cooperative sociali (legge n. 381/1991), le fondazioni ex bancarie (legge n. 461/1998), le associazioni di promozione sociale (legge n. 383/2000), le imprese sociali (</w:t>
      </w:r>
      <w:proofErr w:type="spellStart"/>
      <w:r w:rsidRPr="00E7638B">
        <w:t>D.Lgs.</w:t>
      </w:r>
      <w:proofErr w:type="spellEnd"/>
      <w:r w:rsidRPr="00E7638B">
        <w:t xml:space="preserve"> n. 155/2006).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5041" w14:textId="3C9B7A8E" w:rsidR="00F67CE2" w:rsidRDefault="138306CB">
    <w:pPr>
      <w:pStyle w:val="Intestazione"/>
    </w:pPr>
    <w:r>
      <w:rPr>
        <w:noProof/>
        <w:lang w:eastAsia="it-IT"/>
      </w:rPr>
      <w:drawing>
        <wp:inline distT="0" distB="0" distL="0" distR="0" wp14:anchorId="7FDFB317" wp14:editId="55D229C9">
          <wp:extent cx="2122099" cy="76402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099" cy="76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5A0"/>
    <w:multiLevelType w:val="hybridMultilevel"/>
    <w:tmpl w:val="34C264F0"/>
    <w:lvl w:ilvl="0" w:tplc="1D9C60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A92F6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2C12"/>
    <w:multiLevelType w:val="hybridMultilevel"/>
    <w:tmpl w:val="3354A80A"/>
    <w:lvl w:ilvl="0" w:tplc="0770D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542A"/>
    <w:multiLevelType w:val="hybridMultilevel"/>
    <w:tmpl w:val="5040F81C"/>
    <w:lvl w:ilvl="0" w:tplc="071277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20D9B"/>
    <w:multiLevelType w:val="hybridMultilevel"/>
    <w:tmpl w:val="BCC45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71B5"/>
    <w:multiLevelType w:val="hybridMultilevel"/>
    <w:tmpl w:val="1CD45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5880"/>
    <w:multiLevelType w:val="hybridMultilevel"/>
    <w:tmpl w:val="B194F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56A4"/>
    <w:multiLevelType w:val="hybridMultilevel"/>
    <w:tmpl w:val="BCC45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D58FC"/>
    <w:multiLevelType w:val="hybridMultilevel"/>
    <w:tmpl w:val="44223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0ED2"/>
    <w:multiLevelType w:val="hybridMultilevel"/>
    <w:tmpl w:val="BCC45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03E"/>
    <w:multiLevelType w:val="hybridMultilevel"/>
    <w:tmpl w:val="C4160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31F"/>
    <w:multiLevelType w:val="hybridMultilevel"/>
    <w:tmpl w:val="89947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23C87"/>
    <w:multiLevelType w:val="hybridMultilevel"/>
    <w:tmpl w:val="28A0DB8E"/>
    <w:lvl w:ilvl="0" w:tplc="947A7A9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A5096"/>
    <w:multiLevelType w:val="hybridMultilevel"/>
    <w:tmpl w:val="8A22C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A36A9"/>
    <w:multiLevelType w:val="hybridMultilevel"/>
    <w:tmpl w:val="A4F00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0CE2"/>
    <w:multiLevelType w:val="hybridMultilevel"/>
    <w:tmpl w:val="324E5332"/>
    <w:lvl w:ilvl="0" w:tplc="F47E0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10BFE"/>
    <w:multiLevelType w:val="hybridMultilevel"/>
    <w:tmpl w:val="5040F81C"/>
    <w:lvl w:ilvl="0" w:tplc="071277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0457A"/>
    <w:multiLevelType w:val="hybridMultilevel"/>
    <w:tmpl w:val="5040F81C"/>
    <w:lvl w:ilvl="0" w:tplc="071277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3A4879"/>
    <w:multiLevelType w:val="hybridMultilevel"/>
    <w:tmpl w:val="8496E34E"/>
    <w:lvl w:ilvl="0" w:tplc="ADBA4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1"/>
  </w:num>
  <w:num w:numId="15">
    <w:abstractNumId w:val="14"/>
  </w:num>
  <w:num w:numId="16">
    <w:abstractNumId w:val="9"/>
  </w:num>
  <w:num w:numId="17">
    <w:abstractNumId w:val="16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34"/>
    <w:rsid w:val="00001E51"/>
    <w:rsid w:val="00003711"/>
    <w:rsid w:val="00004D7C"/>
    <w:rsid w:val="00011FD3"/>
    <w:rsid w:val="00014C1B"/>
    <w:rsid w:val="00017697"/>
    <w:rsid w:val="000243C3"/>
    <w:rsid w:val="00030126"/>
    <w:rsid w:val="00031D43"/>
    <w:rsid w:val="0003248E"/>
    <w:rsid w:val="00034017"/>
    <w:rsid w:val="00035E19"/>
    <w:rsid w:val="00035FFA"/>
    <w:rsid w:val="00037A12"/>
    <w:rsid w:val="0004212F"/>
    <w:rsid w:val="00045027"/>
    <w:rsid w:val="000453F1"/>
    <w:rsid w:val="00050EDD"/>
    <w:rsid w:val="000532FA"/>
    <w:rsid w:val="0006734C"/>
    <w:rsid w:val="00082B3E"/>
    <w:rsid w:val="00083E50"/>
    <w:rsid w:val="00090B87"/>
    <w:rsid w:val="0009211E"/>
    <w:rsid w:val="0009387A"/>
    <w:rsid w:val="000B2050"/>
    <w:rsid w:val="000C3650"/>
    <w:rsid w:val="000D2B2D"/>
    <w:rsid w:val="000D71DD"/>
    <w:rsid w:val="000E40BF"/>
    <w:rsid w:val="000E601F"/>
    <w:rsid w:val="000F4872"/>
    <w:rsid w:val="00105061"/>
    <w:rsid w:val="00106912"/>
    <w:rsid w:val="00114E57"/>
    <w:rsid w:val="00121D16"/>
    <w:rsid w:val="001338AF"/>
    <w:rsid w:val="00140B0C"/>
    <w:rsid w:val="00152E78"/>
    <w:rsid w:val="001743B7"/>
    <w:rsid w:val="00175F32"/>
    <w:rsid w:val="00180656"/>
    <w:rsid w:val="001807C8"/>
    <w:rsid w:val="001833FB"/>
    <w:rsid w:val="00191D4E"/>
    <w:rsid w:val="001B1639"/>
    <w:rsid w:val="001B5F97"/>
    <w:rsid w:val="001B67FC"/>
    <w:rsid w:val="001B70CF"/>
    <w:rsid w:val="001C2EED"/>
    <w:rsid w:val="001D1502"/>
    <w:rsid w:val="001D3793"/>
    <w:rsid w:val="001E45C7"/>
    <w:rsid w:val="001E4F6A"/>
    <w:rsid w:val="001F0049"/>
    <w:rsid w:val="002015D9"/>
    <w:rsid w:val="00205DA9"/>
    <w:rsid w:val="002345DF"/>
    <w:rsid w:val="0023473F"/>
    <w:rsid w:val="002368EF"/>
    <w:rsid w:val="00242BAB"/>
    <w:rsid w:val="00245F3C"/>
    <w:rsid w:val="002516B9"/>
    <w:rsid w:val="0025522B"/>
    <w:rsid w:val="00263838"/>
    <w:rsid w:val="00280BD1"/>
    <w:rsid w:val="00287E79"/>
    <w:rsid w:val="00297254"/>
    <w:rsid w:val="00297629"/>
    <w:rsid w:val="00297932"/>
    <w:rsid w:val="002A51A9"/>
    <w:rsid w:val="002B4134"/>
    <w:rsid w:val="002B48D6"/>
    <w:rsid w:val="002C020F"/>
    <w:rsid w:val="002C0794"/>
    <w:rsid w:val="002C51E4"/>
    <w:rsid w:val="002D0485"/>
    <w:rsid w:val="002D7789"/>
    <w:rsid w:val="002E0D01"/>
    <w:rsid w:val="002E1B28"/>
    <w:rsid w:val="002F23B5"/>
    <w:rsid w:val="002F42F5"/>
    <w:rsid w:val="002F48F7"/>
    <w:rsid w:val="002F7AC0"/>
    <w:rsid w:val="002F7B1D"/>
    <w:rsid w:val="00320A9B"/>
    <w:rsid w:val="00327227"/>
    <w:rsid w:val="003272E0"/>
    <w:rsid w:val="00336C85"/>
    <w:rsid w:val="00347E41"/>
    <w:rsid w:val="00363805"/>
    <w:rsid w:val="00377398"/>
    <w:rsid w:val="00377FF8"/>
    <w:rsid w:val="003A5C4A"/>
    <w:rsid w:val="003A697F"/>
    <w:rsid w:val="003B318E"/>
    <w:rsid w:val="003C29BD"/>
    <w:rsid w:val="003C3891"/>
    <w:rsid w:val="003C757E"/>
    <w:rsid w:val="003D1335"/>
    <w:rsid w:val="003D1454"/>
    <w:rsid w:val="003D3412"/>
    <w:rsid w:val="003D3EB8"/>
    <w:rsid w:val="003E52C0"/>
    <w:rsid w:val="003E53AF"/>
    <w:rsid w:val="003F3B1C"/>
    <w:rsid w:val="00404F9A"/>
    <w:rsid w:val="00407408"/>
    <w:rsid w:val="00423F02"/>
    <w:rsid w:val="00443770"/>
    <w:rsid w:val="00444B56"/>
    <w:rsid w:val="00461FC7"/>
    <w:rsid w:val="0046474E"/>
    <w:rsid w:val="004768BC"/>
    <w:rsid w:val="0048093D"/>
    <w:rsid w:val="004B73EB"/>
    <w:rsid w:val="004C3E50"/>
    <w:rsid w:val="004F142C"/>
    <w:rsid w:val="00516645"/>
    <w:rsid w:val="00521EB9"/>
    <w:rsid w:val="00537365"/>
    <w:rsid w:val="00541034"/>
    <w:rsid w:val="00542D45"/>
    <w:rsid w:val="00554834"/>
    <w:rsid w:val="00556201"/>
    <w:rsid w:val="00565987"/>
    <w:rsid w:val="00573C31"/>
    <w:rsid w:val="00576BDA"/>
    <w:rsid w:val="00584FD9"/>
    <w:rsid w:val="00592265"/>
    <w:rsid w:val="005A0307"/>
    <w:rsid w:val="005A0D95"/>
    <w:rsid w:val="005A22D5"/>
    <w:rsid w:val="005E2436"/>
    <w:rsid w:val="005E4434"/>
    <w:rsid w:val="005E4CB5"/>
    <w:rsid w:val="005E7F59"/>
    <w:rsid w:val="005F4AB7"/>
    <w:rsid w:val="005F5CE7"/>
    <w:rsid w:val="00631ADB"/>
    <w:rsid w:val="00633F33"/>
    <w:rsid w:val="006548DC"/>
    <w:rsid w:val="006578A7"/>
    <w:rsid w:val="00664A4C"/>
    <w:rsid w:val="00664BB5"/>
    <w:rsid w:val="0068346A"/>
    <w:rsid w:val="00685211"/>
    <w:rsid w:val="006933CB"/>
    <w:rsid w:val="006A4599"/>
    <w:rsid w:val="006A7E63"/>
    <w:rsid w:val="006C4AB5"/>
    <w:rsid w:val="006C63A9"/>
    <w:rsid w:val="006E3AE8"/>
    <w:rsid w:val="006E7F2D"/>
    <w:rsid w:val="007108A3"/>
    <w:rsid w:val="00720B28"/>
    <w:rsid w:val="00720DD7"/>
    <w:rsid w:val="00735157"/>
    <w:rsid w:val="00746573"/>
    <w:rsid w:val="007520D5"/>
    <w:rsid w:val="00760990"/>
    <w:rsid w:val="007658EF"/>
    <w:rsid w:val="00766ED4"/>
    <w:rsid w:val="0077694F"/>
    <w:rsid w:val="00777075"/>
    <w:rsid w:val="0077739F"/>
    <w:rsid w:val="00781637"/>
    <w:rsid w:val="00784E99"/>
    <w:rsid w:val="00794C12"/>
    <w:rsid w:val="007A34C1"/>
    <w:rsid w:val="007B76A6"/>
    <w:rsid w:val="007C1C25"/>
    <w:rsid w:val="007C691B"/>
    <w:rsid w:val="007D1027"/>
    <w:rsid w:val="007D269F"/>
    <w:rsid w:val="0081294E"/>
    <w:rsid w:val="00813E20"/>
    <w:rsid w:val="00821B7C"/>
    <w:rsid w:val="008430CD"/>
    <w:rsid w:val="00850F49"/>
    <w:rsid w:val="008520FB"/>
    <w:rsid w:val="00856689"/>
    <w:rsid w:val="0086300C"/>
    <w:rsid w:val="00870DAE"/>
    <w:rsid w:val="00871ABD"/>
    <w:rsid w:val="0087539C"/>
    <w:rsid w:val="00876B0C"/>
    <w:rsid w:val="00877E3E"/>
    <w:rsid w:val="00886D88"/>
    <w:rsid w:val="00891C35"/>
    <w:rsid w:val="008A7B12"/>
    <w:rsid w:val="008A7DAD"/>
    <w:rsid w:val="008B16AB"/>
    <w:rsid w:val="008B2CA3"/>
    <w:rsid w:val="008B3EBD"/>
    <w:rsid w:val="008D4B60"/>
    <w:rsid w:val="008E08BF"/>
    <w:rsid w:val="008E7ABE"/>
    <w:rsid w:val="008F574C"/>
    <w:rsid w:val="0090572A"/>
    <w:rsid w:val="00906998"/>
    <w:rsid w:val="00910C4C"/>
    <w:rsid w:val="0091344D"/>
    <w:rsid w:val="0092495A"/>
    <w:rsid w:val="0092693C"/>
    <w:rsid w:val="00931ACE"/>
    <w:rsid w:val="0093698F"/>
    <w:rsid w:val="00941B8C"/>
    <w:rsid w:val="0094275B"/>
    <w:rsid w:val="009522D7"/>
    <w:rsid w:val="00960F28"/>
    <w:rsid w:val="009647C3"/>
    <w:rsid w:val="00983316"/>
    <w:rsid w:val="009842CE"/>
    <w:rsid w:val="009926A1"/>
    <w:rsid w:val="009946D2"/>
    <w:rsid w:val="0099787E"/>
    <w:rsid w:val="009A18CD"/>
    <w:rsid w:val="009A2666"/>
    <w:rsid w:val="009A40E6"/>
    <w:rsid w:val="009B4BD1"/>
    <w:rsid w:val="009C0458"/>
    <w:rsid w:val="009C2BA1"/>
    <w:rsid w:val="009C3F20"/>
    <w:rsid w:val="009C3F8B"/>
    <w:rsid w:val="009C6A2A"/>
    <w:rsid w:val="009D04BA"/>
    <w:rsid w:val="009D6D26"/>
    <w:rsid w:val="009E2F43"/>
    <w:rsid w:val="009E6065"/>
    <w:rsid w:val="009F14ED"/>
    <w:rsid w:val="009F2B7A"/>
    <w:rsid w:val="00A00B16"/>
    <w:rsid w:val="00A0207C"/>
    <w:rsid w:val="00A04532"/>
    <w:rsid w:val="00A13640"/>
    <w:rsid w:val="00A14A76"/>
    <w:rsid w:val="00A23239"/>
    <w:rsid w:val="00A30F56"/>
    <w:rsid w:val="00A3295D"/>
    <w:rsid w:val="00A52683"/>
    <w:rsid w:val="00A7588B"/>
    <w:rsid w:val="00A776BF"/>
    <w:rsid w:val="00A8278F"/>
    <w:rsid w:val="00A93CC9"/>
    <w:rsid w:val="00AA2243"/>
    <w:rsid w:val="00AA2974"/>
    <w:rsid w:val="00AA2DED"/>
    <w:rsid w:val="00AB5ADD"/>
    <w:rsid w:val="00AD4B4F"/>
    <w:rsid w:val="00AD7433"/>
    <w:rsid w:val="00AE3EEF"/>
    <w:rsid w:val="00AF39C2"/>
    <w:rsid w:val="00AF4399"/>
    <w:rsid w:val="00B02068"/>
    <w:rsid w:val="00B05F8B"/>
    <w:rsid w:val="00B133D4"/>
    <w:rsid w:val="00B21594"/>
    <w:rsid w:val="00B27B99"/>
    <w:rsid w:val="00B30297"/>
    <w:rsid w:val="00B3562C"/>
    <w:rsid w:val="00B4113C"/>
    <w:rsid w:val="00B515D9"/>
    <w:rsid w:val="00B61363"/>
    <w:rsid w:val="00B666A5"/>
    <w:rsid w:val="00B80685"/>
    <w:rsid w:val="00BA1028"/>
    <w:rsid w:val="00BA21D4"/>
    <w:rsid w:val="00BA59A0"/>
    <w:rsid w:val="00BB743E"/>
    <w:rsid w:val="00BE7617"/>
    <w:rsid w:val="00BF3522"/>
    <w:rsid w:val="00C0171A"/>
    <w:rsid w:val="00C039A7"/>
    <w:rsid w:val="00C066A2"/>
    <w:rsid w:val="00C1271B"/>
    <w:rsid w:val="00C13D7C"/>
    <w:rsid w:val="00C21027"/>
    <w:rsid w:val="00C25B9F"/>
    <w:rsid w:val="00C51B02"/>
    <w:rsid w:val="00C54930"/>
    <w:rsid w:val="00C75089"/>
    <w:rsid w:val="00C75116"/>
    <w:rsid w:val="00C81D1E"/>
    <w:rsid w:val="00C85AE1"/>
    <w:rsid w:val="00C9584F"/>
    <w:rsid w:val="00CA7785"/>
    <w:rsid w:val="00CB7621"/>
    <w:rsid w:val="00CC266E"/>
    <w:rsid w:val="00CC4446"/>
    <w:rsid w:val="00CD1312"/>
    <w:rsid w:val="00CD23C9"/>
    <w:rsid w:val="00CE57E0"/>
    <w:rsid w:val="00D11058"/>
    <w:rsid w:val="00D31399"/>
    <w:rsid w:val="00D314A1"/>
    <w:rsid w:val="00D32725"/>
    <w:rsid w:val="00D403C1"/>
    <w:rsid w:val="00D42A6D"/>
    <w:rsid w:val="00D463A9"/>
    <w:rsid w:val="00D5667C"/>
    <w:rsid w:val="00D72D1C"/>
    <w:rsid w:val="00D7546E"/>
    <w:rsid w:val="00D82391"/>
    <w:rsid w:val="00D834FD"/>
    <w:rsid w:val="00D86C2F"/>
    <w:rsid w:val="00DB4C1D"/>
    <w:rsid w:val="00DB5C60"/>
    <w:rsid w:val="00DB7CC0"/>
    <w:rsid w:val="00DC17A6"/>
    <w:rsid w:val="00DC1D02"/>
    <w:rsid w:val="00DE278A"/>
    <w:rsid w:val="00DE66A1"/>
    <w:rsid w:val="00DF1B17"/>
    <w:rsid w:val="00DF3C89"/>
    <w:rsid w:val="00DF3E40"/>
    <w:rsid w:val="00E05192"/>
    <w:rsid w:val="00E2184C"/>
    <w:rsid w:val="00E430C4"/>
    <w:rsid w:val="00E43FBA"/>
    <w:rsid w:val="00E44C35"/>
    <w:rsid w:val="00E61451"/>
    <w:rsid w:val="00E71907"/>
    <w:rsid w:val="00E7638B"/>
    <w:rsid w:val="00E851CF"/>
    <w:rsid w:val="00EA23FA"/>
    <w:rsid w:val="00EA5B59"/>
    <w:rsid w:val="00EC5986"/>
    <w:rsid w:val="00EC63E7"/>
    <w:rsid w:val="00ED2341"/>
    <w:rsid w:val="00ED676F"/>
    <w:rsid w:val="00ED750B"/>
    <w:rsid w:val="00ED7E0C"/>
    <w:rsid w:val="00EE21AB"/>
    <w:rsid w:val="00EE29E1"/>
    <w:rsid w:val="00EE3305"/>
    <w:rsid w:val="00EE434E"/>
    <w:rsid w:val="00F1224F"/>
    <w:rsid w:val="00F14989"/>
    <w:rsid w:val="00F24150"/>
    <w:rsid w:val="00F42B2A"/>
    <w:rsid w:val="00F440FD"/>
    <w:rsid w:val="00F52B59"/>
    <w:rsid w:val="00F56573"/>
    <w:rsid w:val="00F66D97"/>
    <w:rsid w:val="00F67CE2"/>
    <w:rsid w:val="00F7542A"/>
    <w:rsid w:val="00F75A37"/>
    <w:rsid w:val="00F85774"/>
    <w:rsid w:val="00F9202F"/>
    <w:rsid w:val="00F923FC"/>
    <w:rsid w:val="00FA1AED"/>
    <w:rsid w:val="00FA34B8"/>
    <w:rsid w:val="00FB0A31"/>
    <w:rsid w:val="00FC2BCC"/>
    <w:rsid w:val="00FC42EF"/>
    <w:rsid w:val="00FC4C34"/>
    <w:rsid w:val="00FD2EC9"/>
    <w:rsid w:val="00FE2BEC"/>
    <w:rsid w:val="00FF38D2"/>
    <w:rsid w:val="00FF50CB"/>
    <w:rsid w:val="01960175"/>
    <w:rsid w:val="05EC570E"/>
    <w:rsid w:val="138306CB"/>
    <w:rsid w:val="5F3A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781D1"/>
  <w15:docId w15:val="{6FA3E207-3D08-47B2-A898-D172AC5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43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31ACE"/>
    <w:pPr>
      <w:keepNext/>
      <w:keepLines/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B0A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04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1F0049"/>
    <w:pPr>
      <w:spacing w:after="0" w:line="471" w:lineRule="exact"/>
      <w:jc w:val="both"/>
    </w:pPr>
    <w:rPr>
      <w:rFonts w:ascii="Times" w:eastAsia="Times New Roman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F0049"/>
    <w:rPr>
      <w:rFonts w:ascii="Times" w:eastAsia="Times New Roman" w:hAnsi="Times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F00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F004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F004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F004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F004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0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1F0049"/>
    <w:pPr>
      <w:spacing w:after="0" w:line="240" w:lineRule="auto"/>
      <w:jc w:val="both"/>
    </w:pPr>
    <w:rPr>
      <w:rFonts w:ascii="Tahoma" w:eastAsia="Times New Roman" w:hAnsi="Tahoma" w:cs="Times New Roman"/>
      <w:b/>
      <w:i/>
      <w:sz w:val="20"/>
      <w:szCs w:val="20"/>
      <w:u w:val="single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B0A3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B0A31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FB0A31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B0A31"/>
    <w:rPr>
      <w:rFonts w:ascii="Courier New" w:eastAsiaTheme="minorEastAsia" w:hAnsi="Courier New" w:cs="Courier New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B0A31"/>
    <w:rPr>
      <w:rFonts w:ascii="Courier New" w:eastAsiaTheme="minorEastAsia" w:hAnsi="Courier New" w:cs="Courier New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7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8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3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1ACE"/>
    <w:rPr>
      <w:rFonts w:ascii="Arial" w:hAnsi="Arial" w:cs="Arial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B163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14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14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1454"/>
    <w:rPr>
      <w:vertAlign w:val="superscript"/>
    </w:rPr>
  </w:style>
  <w:style w:type="table" w:styleId="Grigliatabella">
    <w:name w:val="Table Grid"/>
    <w:basedOn w:val="Tabellanormale"/>
    <w:uiPriority w:val="59"/>
    <w:rsid w:val="0077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69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69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69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69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694F"/>
    <w:rPr>
      <w:b/>
      <w:bCs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114E57"/>
  </w:style>
  <w:style w:type="paragraph" w:styleId="Revisione">
    <w:name w:val="Revision"/>
    <w:hidden/>
    <w:uiPriority w:val="99"/>
    <w:semiHidden/>
    <w:rsid w:val="00760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cpt@ateneo.univ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67BED84627C40ABF05B762E04BF97" ma:contentTypeVersion="13" ma:contentTypeDescription="Creare un nuovo documento." ma:contentTypeScope="" ma:versionID="f7342faf98bc25bed20285bad8f2fe41">
  <xsd:schema xmlns:xsd="http://www.w3.org/2001/XMLSchema" xmlns:xs="http://www.w3.org/2001/XMLSchema" xmlns:p="http://schemas.microsoft.com/office/2006/metadata/properties" xmlns:ns3="230c74c3-3710-424d-a8e0-851e2a5f8622" xmlns:ns4="ec28b47f-5ab3-4e82-a8ec-12e07d46b580" targetNamespace="http://schemas.microsoft.com/office/2006/metadata/properties" ma:root="true" ma:fieldsID="51e08e7ef03726f4f4a21b39961bb8c1" ns3:_="" ns4:_="">
    <xsd:import namespace="230c74c3-3710-424d-a8e0-851e2a5f8622"/>
    <xsd:import namespace="ec28b47f-5ab3-4e82-a8ec-12e07d46b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74c3-3710-424d-a8e0-851e2a5f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b47f-5ab3-4e82-a8ec-12e07d46b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7B435-7655-43CA-9973-91900261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74c3-3710-424d-a8e0-851e2a5f8622"/>
    <ds:schemaRef ds:uri="ec28b47f-5ab3-4e82-a8ec-12e07d46b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35C62-49C8-49D2-8C7E-797675A75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5C2DE4-B7D1-4C69-A844-A5A57961D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1A778-E2FB-4125-9FC4-C74C62B14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Miazzon</dc:creator>
  <cp:lastModifiedBy>Rocco Luca Delfino</cp:lastModifiedBy>
  <cp:revision>14</cp:revision>
  <dcterms:created xsi:type="dcterms:W3CDTF">2022-07-12T18:42:00Z</dcterms:created>
  <dcterms:modified xsi:type="dcterms:W3CDTF">2024-08-20T08:03:00Z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0x010100E9C67BED84627C40ABF05B762E04BF97</vt:lpwstr>
  </property>
</Properties>
</file>