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1A273" w14:textId="77777777" w:rsidR="008A7B12" w:rsidRPr="0092495A" w:rsidRDefault="001F0049" w:rsidP="008A7B1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495A">
        <w:rPr>
          <w:rFonts w:ascii="Arial" w:hAnsi="Arial" w:cs="Arial"/>
          <w:b/>
          <w:sz w:val="20"/>
          <w:szCs w:val="20"/>
        </w:rPr>
        <w:t>CO</w:t>
      </w:r>
      <w:r w:rsidR="00C25B9F" w:rsidRPr="0092495A">
        <w:rPr>
          <w:rFonts w:ascii="Arial" w:hAnsi="Arial" w:cs="Arial"/>
          <w:b/>
          <w:sz w:val="20"/>
          <w:szCs w:val="20"/>
        </w:rPr>
        <w:t>NTR</w:t>
      </w:r>
      <w:r w:rsidR="00B05F8B" w:rsidRPr="0092495A">
        <w:rPr>
          <w:rFonts w:ascii="Arial" w:hAnsi="Arial" w:cs="Arial"/>
          <w:b/>
          <w:sz w:val="20"/>
          <w:szCs w:val="20"/>
        </w:rPr>
        <w:t>ATTO</w:t>
      </w:r>
      <w:r w:rsidR="008A7B12" w:rsidRPr="0092495A">
        <w:rPr>
          <w:rFonts w:ascii="Arial" w:hAnsi="Arial" w:cs="Arial"/>
          <w:b/>
          <w:sz w:val="20"/>
          <w:szCs w:val="20"/>
        </w:rPr>
        <w:t xml:space="preserve"> PER L’UTILIZZO DELLE</w:t>
      </w:r>
    </w:p>
    <w:p w14:paraId="5F41EC8B" w14:textId="77777777" w:rsidR="00766ED4" w:rsidRPr="0092495A" w:rsidRDefault="00766ED4" w:rsidP="008A7B1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495A">
        <w:rPr>
          <w:rFonts w:ascii="Arial" w:hAnsi="Arial" w:cs="Arial"/>
          <w:b/>
          <w:sz w:val="20"/>
          <w:szCs w:val="20"/>
        </w:rPr>
        <w:t xml:space="preserve">PIATTAFORME DEL </w:t>
      </w:r>
      <w:r w:rsidR="008A7B12" w:rsidRPr="0092495A">
        <w:rPr>
          <w:rFonts w:ascii="Arial" w:hAnsi="Arial" w:cs="Arial"/>
          <w:b/>
          <w:sz w:val="20"/>
          <w:szCs w:val="20"/>
        </w:rPr>
        <w:t>CENTRO PIATTAFORME TECNOLOGICHE</w:t>
      </w:r>
    </w:p>
    <w:p w14:paraId="7F1C775E" w14:textId="77777777" w:rsidR="001F0049" w:rsidRPr="0092495A" w:rsidRDefault="001F0049" w:rsidP="008A7B1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495A">
        <w:rPr>
          <w:rFonts w:ascii="Arial" w:hAnsi="Arial" w:cs="Arial"/>
          <w:b/>
          <w:sz w:val="20"/>
          <w:szCs w:val="20"/>
        </w:rPr>
        <w:t>TRA</w:t>
      </w:r>
    </w:p>
    <w:p w14:paraId="021C606A" w14:textId="77777777" w:rsidR="001F0049" w:rsidRPr="0092495A" w:rsidRDefault="002F48F7" w:rsidP="008A7B1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 xml:space="preserve">Il </w:t>
      </w:r>
      <w:r w:rsidR="00766ED4" w:rsidRPr="0092495A">
        <w:rPr>
          <w:rFonts w:ascii="Arial" w:hAnsi="Arial" w:cs="Arial"/>
          <w:sz w:val="20"/>
          <w:szCs w:val="20"/>
        </w:rPr>
        <w:t>Cent</w:t>
      </w:r>
      <w:r w:rsidR="00031D43" w:rsidRPr="0092495A">
        <w:rPr>
          <w:rFonts w:ascii="Arial" w:hAnsi="Arial" w:cs="Arial"/>
          <w:sz w:val="20"/>
          <w:szCs w:val="20"/>
        </w:rPr>
        <w:t>ro Piattaforme Tecnologiche dell’</w:t>
      </w:r>
      <w:r w:rsidR="001F0049" w:rsidRPr="0092495A">
        <w:rPr>
          <w:rFonts w:ascii="Arial" w:hAnsi="Arial" w:cs="Arial"/>
          <w:sz w:val="20"/>
          <w:szCs w:val="20"/>
        </w:rPr>
        <w:t>Università degli Studi di Verona</w:t>
      </w:r>
      <w:r w:rsidR="000453F1" w:rsidRPr="0092495A">
        <w:rPr>
          <w:rFonts w:ascii="Arial" w:hAnsi="Arial" w:cs="Arial"/>
          <w:sz w:val="20"/>
          <w:szCs w:val="20"/>
        </w:rPr>
        <w:t xml:space="preserve"> (d’ora innanzi</w:t>
      </w:r>
      <w:r w:rsidRPr="0092495A">
        <w:rPr>
          <w:rFonts w:ascii="Arial" w:hAnsi="Arial" w:cs="Arial"/>
          <w:sz w:val="20"/>
          <w:szCs w:val="20"/>
        </w:rPr>
        <w:t xml:space="preserve"> </w:t>
      </w:r>
      <w:r w:rsidR="00766ED4" w:rsidRPr="0092495A">
        <w:rPr>
          <w:rFonts w:ascii="Arial" w:hAnsi="Arial" w:cs="Arial"/>
          <w:sz w:val="20"/>
          <w:szCs w:val="20"/>
        </w:rPr>
        <w:t>CPT</w:t>
      </w:r>
      <w:r w:rsidR="000453F1" w:rsidRPr="0092495A">
        <w:rPr>
          <w:rFonts w:ascii="Arial" w:hAnsi="Arial" w:cs="Arial"/>
          <w:sz w:val="20"/>
          <w:szCs w:val="20"/>
        </w:rPr>
        <w:t>)</w:t>
      </w:r>
      <w:r w:rsidR="009A18CD" w:rsidRPr="0092495A">
        <w:rPr>
          <w:rFonts w:ascii="Arial" w:hAnsi="Arial" w:cs="Arial"/>
          <w:sz w:val="20"/>
          <w:szCs w:val="20"/>
        </w:rPr>
        <w:t xml:space="preserve"> </w:t>
      </w:r>
      <w:r w:rsidRPr="0092495A">
        <w:rPr>
          <w:rFonts w:ascii="Arial" w:hAnsi="Arial" w:cs="Arial"/>
          <w:sz w:val="20"/>
          <w:szCs w:val="20"/>
        </w:rPr>
        <w:t>con sede legale</w:t>
      </w:r>
      <w:r w:rsidR="001F0049" w:rsidRPr="0092495A">
        <w:rPr>
          <w:rFonts w:ascii="Arial" w:hAnsi="Arial" w:cs="Arial"/>
          <w:sz w:val="20"/>
          <w:szCs w:val="20"/>
        </w:rPr>
        <w:t xml:space="preserve"> in </w:t>
      </w:r>
      <w:r w:rsidRPr="0092495A">
        <w:rPr>
          <w:rFonts w:ascii="Arial" w:hAnsi="Arial" w:cs="Arial"/>
          <w:sz w:val="20"/>
          <w:szCs w:val="20"/>
        </w:rPr>
        <w:t>Via dell’Artigliere 8</w:t>
      </w:r>
      <w:r w:rsidR="001F0049" w:rsidRPr="0092495A">
        <w:rPr>
          <w:rFonts w:ascii="Arial" w:hAnsi="Arial" w:cs="Arial"/>
          <w:sz w:val="20"/>
          <w:szCs w:val="20"/>
        </w:rPr>
        <w:t xml:space="preserve">, partita IVA 01541040232, codice fiscale 93009870234, in persona del Prof. </w:t>
      </w:r>
      <w:r w:rsidR="00031D43" w:rsidRPr="0092495A">
        <w:rPr>
          <w:rFonts w:ascii="Arial" w:hAnsi="Arial" w:cs="Arial"/>
          <w:sz w:val="20"/>
          <w:szCs w:val="20"/>
        </w:rPr>
        <w:t>_________</w:t>
      </w:r>
      <w:r w:rsidR="002D0485">
        <w:rPr>
          <w:rFonts w:ascii="Arial" w:hAnsi="Arial" w:cs="Arial"/>
          <w:sz w:val="20"/>
          <w:szCs w:val="20"/>
        </w:rPr>
        <w:t>_____________</w:t>
      </w:r>
      <w:r w:rsidR="00031D43" w:rsidRPr="0092495A">
        <w:rPr>
          <w:rFonts w:ascii="Arial" w:hAnsi="Arial" w:cs="Arial"/>
          <w:sz w:val="20"/>
          <w:szCs w:val="20"/>
        </w:rPr>
        <w:t>__</w:t>
      </w:r>
      <w:proofErr w:type="gramStart"/>
      <w:r w:rsidR="00031D43" w:rsidRPr="0092495A">
        <w:rPr>
          <w:rFonts w:ascii="Arial" w:hAnsi="Arial" w:cs="Arial"/>
          <w:sz w:val="20"/>
          <w:szCs w:val="20"/>
        </w:rPr>
        <w:t xml:space="preserve">_ </w:t>
      </w:r>
      <w:r w:rsidR="00766ED4" w:rsidRPr="0092495A">
        <w:rPr>
          <w:rFonts w:ascii="Arial" w:hAnsi="Arial" w:cs="Arial"/>
          <w:sz w:val="20"/>
          <w:szCs w:val="20"/>
        </w:rPr>
        <w:t xml:space="preserve"> </w:t>
      </w:r>
      <w:r w:rsidR="001F0049" w:rsidRPr="0092495A">
        <w:rPr>
          <w:rFonts w:ascii="Arial" w:hAnsi="Arial" w:cs="Arial"/>
          <w:sz w:val="20"/>
          <w:szCs w:val="20"/>
        </w:rPr>
        <w:t>in</w:t>
      </w:r>
      <w:proofErr w:type="gramEnd"/>
      <w:r w:rsidR="001F0049" w:rsidRPr="0092495A">
        <w:rPr>
          <w:rFonts w:ascii="Arial" w:hAnsi="Arial" w:cs="Arial"/>
          <w:sz w:val="20"/>
          <w:szCs w:val="20"/>
        </w:rPr>
        <w:t xml:space="preserve"> qualità di </w:t>
      </w:r>
      <w:r w:rsidR="00541034" w:rsidRPr="0092495A">
        <w:rPr>
          <w:rFonts w:ascii="Arial" w:hAnsi="Arial" w:cs="Arial"/>
          <w:sz w:val="20"/>
          <w:szCs w:val="20"/>
        </w:rPr>
        <w:t>Presidente</w:t>
      </w:r>
      <w:r w:rsidR="00EE434E" w:rsidRPr="0092495A">
        <w:rPr>
          <w:rFonts w:ascii="Arial" w:hAnsi="Arial" w:cs="Arial"/>
          <w:sz w:val="20"/>
          <w:szCs w:val="20"/>
        </w:rPr>
        <w:t xml:space="preserve"> del CPT </w:t>
      </w:r>
      <w:r w:rsidR="001F0049" w:rsidRPr="0092495A">
        <w:rPr>
          <w:rFonts w:ascii="Arial" w:hAnsi="Arial" w:cs="Arial"/>
          <w:sz w:val="20"/>
          <w:szCs w:val="20"/>
        </w:rPr>
        <w:t>autorizzato</w:t>
      </w:r>
      <w:r w:rsidR="00031D43" w:rsidRPr="0092495A">
        <w:rPr>
          <w:rFonts w:ascii="Arial" w:hAnsi="Arial" w:cs="Arial"/>
          <w:sz w:val="20"/>
          <w:szCs w:val="20"/>
        </w:rPr>
        <w:t xml:space="preserve"> alla stipula del presente atto,</w:t>
      </w:r>
    </w:p>
    <w:p w14:paraId="15AB8160" w14:textId="77777777" w:rsidR="001F0049" w:rsidRPr="0092495A" w:rsidRDefault="001F0049" w:rsidP="008A7B1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495A">
        <w:rPr>
          <w:rFonts w:ascii="Arial" w:hAnsi="Arial" w:cs="Arial"/>
          <w:b/>
          <w:sz w:val="20"/>
          <w:szCs w:val="20"/>
        </w:rPr>
        <w:t>E</w:t>
      </w:r>
    </w:p>
    <w:p w14:paraId="6F8F0290" w14:textId="77777777" w:rsidR="001F0049" w:rsidRPr="0092495A" w:rsidRDefault="00EE434E" w:rsidP="008A7B1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L’</w:t>
      </w:r>
      <w:r w:rsidR="001F0049" w:rsidRPr="0092495A">
        <w:rPr>
          <w:rFonts w:ascii="Arial" w:hAnsi="Arial" w:cs="Arial"/>
          <w:sz w:val="20"/>
          <w:szCs w:val="20"/>
        </w:rPr>
        <w:t>Ente</w:t>
      </w:r>
      <w:r w:rsidR="00031D43" w:rsidRPr="0092495A">
        <w:rPr>
          <w:rFonts w:ascii="Arial" w:hAnsi="Arial" w:cs="Arial"/>
          <w:sz w:val="20"/>
          <w:szCs w:val="20"/>
        </w:rPr>
        <w:t>/Società/Libero Professionista</w:t>
      </w:r>
      <w:r w:rsidR="001F0049" w:rsidRPr="0092495A">
        <w:rPr>
          <w:rFonts w:ascii="Arial" w:hAnsi="Arial" w:cs="Arial"/>
          <w:sz w:val="20"/>
          <w:szCs w:val="20"/>
        </w:rPr>
        <w:t xml:space="preserve"> ____________</w:t>
      </w:r>
      <w:r w:rsidR="00031D43" w:rsidRPr="0092495A">
        <w:rPr>
          <w:rFonts w:ascii="Arial" w:hAnsi="Arial" w:cs="Arial"/>
          <w:sz w:val="20"/>
          <w:szCs w:val="20"/>
        </w:rPr>
        <w:t>___________</w:t>
      </w:r>
      <w:r w:rsidR="002D0485">
        <w:rPr>
          <w:rFonts w:ascii="Arial" w:hAnsi="Arial" w:cs="Arial"/>
          <w:sz w:val="20"/>
          <w:szCs w:val="20"/>
        </w:rPr>
        <w:t>______</w:t>
      </w:r>
      <w:proofErr w:type="gramStart"/>
      <w:r w:rsidR="00031D43" w:rsidRPr="0092495A">
        <w:rPr>
          <w:rFonts w:ascii="Arial" w:hAnsi="Arial" w:cs="Arial"/>
          <w:sz w:val="20"/>
          <w:szCs w:val="20"/>
        </w:rPr>
        <w:t xml:space="preserve">_ </w:t>
      </w:r>
      <w:r w:rsidR="001F0049" w:rsidRPr="0092495A">
        <w:rPr>
          <w:rFonts w:ascii="Arial" w:hAnsi="Arial" w:cs="Arial"/>
          <w:sz w:val="20"/>
          <w:szCs w:val="20"/>
        </w:rPr>
        <w:t xml:space="preserve"> </w:t>
      </w:r>
      <w:r w:rsidR="00537365" w:rsidRPr="0092495A">
        <w:rPr>
          <w:rFonts w:ascii="Arial" w:hAnsi="Arial" w:cs="Arial"/>
          <w:sz w:val="20"/>
          <w:szCs w:val="20"/>
        </w:rPr>
        <w:t>(</w:t>
      </w:r>
      <w:proofErr w:type="gramEnd"/>
      <w:r w:rsidR="00031D43" w:rsidRPr="0092495A">
        <w:rPr>
          <w:rFonts w:ascii="Arial" w:hAnsi="Arial" w:cs="Arial"/>
          <w:sz w:val="20"/>
          <w:szCs w:val="20"/>
        </w:rPr>
        <w:t xml:space="preserve">in seguito </w:t>
      </w:r>
      <w:r w:rsidR="00537365" w:rsidRPr="0092495A">
        <w:rPr>
          <w:rFonts w:ascii="Arial" w:hAnsi="Arial" w:cs="Arial"/>
          <w:sz w:val="20"/>
          <w:szCs w:val="20"/>
        </w:rPr>
        <w:t>Committente</w:t>
      </w:r>
      <w:r w:rsidR="001F0049" w:rsidRPr="0092495A">
        <w:rPr>
          <w:rFonts w:ascii="Arial" w:hAnsi="Arial" w:cs="Arial"/>
          <w:sz w:val="20"/>
          <w:szCs w:val="20"/>
        </w:rPr>
        <w:t>) con sede legale in ____________</w:t>
      </w:r>
      <w:r w:rsidR="002D0485">
        <w:rPr>
          <w:rFonts w:ascii="Arial" w:hAnsi="Arial" w:cs="Arial"/>
          <w:sz w:val="20"/>
          <w:szCs w:val="20"/>
        </w:rPr>
        <w:t>___</w:t>
      </w:r>
      <w:r w:rsidR="001F0049" w:rsidRPr="0092495A">
        <w:rPr>
          <w:rFonts w:ascii="Arial" w:hAnsi="Arial" w:cs="Arial"/>
          <w:sz w:val="20"/>
          <w:szCs w:val="20"/>
        </w:rPr>
        <w:t>, via __________</w:t>
      </w:r>
      <w:r w:rsidR="002D0485">
        <w:rPr>
          <w:rFonts w:ascii="Arial" w:hAnsi="Arial" w:cs="Arial"/>
          <w:sz w:val="20"/>
          <w:szCs w:val="20"/>
        </w:rPr>
        <w:t>_____________________</w:t>
      </w:r>
      <w:r w:rsidR="001F0049" w:rsidRPr="0092495A">
        <w:rPr>
          <w:rFonts w:ascii="Arial" w:hAnsi="Arial" w:cs="Arial"/>
          <w:sz w:val="20"/>
          <w:szCs w:val="20"/>
        </w:rPr>
        <w:t xml:space="preserve">__, C.F. </w:t>
      </w:r>
      <w:r w:rsidR="00031D43" w:rsidRPr="0092495A">
        <w:rPr>
          <w:rFonts w:ascii="Arial" w:hAnsi="Arial" w:cs="Arial"/>
          <w:sz w:val="20"/>
          <w:szCs w:val="20"/>
        </w:rPr>
        <w:t>___</w:t>
      </w:r>
      <w:r w:rsidR="002D0485">
        <w:rPr>
          <w:rFonts w:ascii="Arial" w:hAnsi="Arial" w:cs="Arial"/>
          <w:sz w:val="20"/>
          <w:szCs w:val="20"/>
        </w:rPr>
        <w:t>_____</w:t>
      </w:r>
      <w:r w:rsidR="00031D43" w:rsidRPr="0092495A">
        <w:rPr>
          <w:rFonts w:ascii="Arial" w:hAnsi="Arial" w:cs="Arial"/>
          <w:sz w:val="20"/>
          <w:szCs w:val="20"/>
        </w:rPr>
        <w:t xml:space="preserve">_________ </w:t>
      </w:r>
      <w:r w:rsidR="001F0049" w:rsidRPr="0092495A">
        <w:rPr>
          <w:rFonts w:ascii="Arial" w:hAnsi="Arial" w:cs="Arial"/>
          <w:sz w:val="20"/>
          <w:szCs w:val="20"/>
        </w:rPr>
        <w:t>e P.I</w:t>
      </w:r>
      <w:r w:rsidR="00031D43" w:rsidRPr="0092495A">
        <w:rPr>
          <w:rFonts w:ascii="Arial" w:hAnsi="Arial" w:cs="Arial"/>
          <w:sz w:val="20"/>
          <w:szCs w:val="20"/>
        </w:rPr>
        <w:t>VA</w:t>
      </w:r>
      <w:r w:rsidR="001F0049" w:rsidRPr="0092495A">
        <w:rPr>
          <w:rFonts w:ascii="Arial" w:hAnsi="Arial" w:cs="Arial"/>
          <w:sz w:val="20"/>
          <w:szCs w:val="20"/>
        </w:rPr>
        <w:t xml:space="preserve"> _________</w:t>
      </w:r>
      <w:r w:rsidR="002D0485">
        <w:rPr>
          <w:rFonts w:ascii="Arial" w:hAnsi="Arial" w:cs="Arial"/>
          <w:sz w:val="20"/>
          <w:szCs w:val="20"/>
        </w:rPr>
        <w:t>___________</w:t>
      </w:r>
      <w:r w:rsidR="001F0049" w:rsidRPr="0092495A">
        <w:rPr>
          <w:rFonts w:ascii="Arial" w:hAnsi="Arial" w:cs="Arial"/>
          <w:sz w:val="20"/>
          <w:szCs w:val="20"/>
        </w:rPr>
        <w:t xml:space="preserve">___ in persona del legale rappresentante </w:t>
      </w:r>
      <w:r w:rsidR="009842CE" w:rsidRPr="0092495A">
        <w:rPr>
          <w:rFonts w:ascii="Arial" w:hAnsi="Arial" w:cs="Arial"/>
          <w:sz w:val="20"/>
          <w:szCs w:val="20"/>
        </w:rPr>
        <w:t>S</w:t>
      </w:r>
      <w:r w:rsidR="001F0049" w:rsidRPr="0092495A">
        <w:rPr>
          <w:rFonts w:ascii="Arial" w:hAnsi="Arial" w:cs="Arial"/>
          <w:sz w:val="20"/>
          <w:szCs w:val="20"/>
        </w:rPr>
        <w:t>ig. /Dott. ______</w:t>
      </w:r>
      <w:r w:rsidR="002D0485">
        <w:rPr>
          <w:rFonts w:ascii="Arial" w:hAnsi="Arial" w:cs="Arial"/>
          <w:sz w:val="20"/>
          <w:szCs w:val="20"/>
        </w:rPr>
        <w:t>_________________</w:t>
      </w:r>
      <w:r w:rsidR="001F0049" w:rsidRPr="0092495A">
        <w:rPr>
          <w:rFonts w:ascii="Arial" w:hAnsi="Arial" w:cs="Arial"/>
          <w:sz w:val="20"/>
          <w:szCs w:val="20"/>
        </w:rPr>
        <w:t>______;</w:t>
      </w:r>
    </w:p>
    <w:p w14:paraId="5C62321E" w14:textId="77777777" w:rsidR="00423F02" w:rsidRPr="0092495A" w:rsidRDefault="00423F02" w:rsidP="008A7B1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 xml:space="preserve">in qualità di </w:t>
      </w:r>
      <w:r w:rsidR="003D1454" w:rsidRPr="0092495A">
        <w:rPr>
          <w:rFonts w:ascii="Arial" w:hAnsi="Arial" w:cs="Arial"/>
          <w:sz w:val="20"/>
          <w:szCs w:val="20"/>
        </w:rPr>
        <w:t>organizzazione</w:t>
      </w:r>
      <w:r w:rsidRPr="0092495A">
        <w:rPr>
          <w:rFonts w:ascii="Arial" w:hAnsi="Arial" w:cs="Arial"/>
          <w:sz w:val="20"/>
          <w:szCs w:val="20"/>
        </w:rPr>
        <w:t>:</w:t>
      </w:r>
    </w:p>
    <w:p w14:paraId="3E2980A4" w14:textId="77777777" w:rsidR="00423F02" w:rsidRPr="0092495A" w:rsidRDefault="003D1454" w:rsidP="008A7B12">
      <w:pPr>
        <w:pStyle w:val="Paragrafoelenco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Con finalità di lucro</w:t>
      </w:r>
      <w:r w:rsidR="00E7638B" w:rsidRPr="0092495A">
        <w:rPr>
          <w:rFonts w:ascii="Arial" w:hAnsi="Arial" w:cs="Arial"/>
          <w:sz w:val="20"/>
          <w:szCs w:val="20"/>
        </w:rPr>
        <w:t xml:space="preserve"> (Profit)</w:t>
      </w:r>
    </w:p>
    <w:p w14:paraId="5938E1F4" w14:textId="77777777" w:rsidR="00423F02" w:rsidRPr="0092495A" w:rsidRDefault="003D1454" w:rsidP="008A7B12">
      <w:pPr>
        <w:pStyle w:val="Paragrafoelenco"/>
        <w:numPr>
          <w:ilvl w:val="0"/>
          <w:numId w:val="34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Senza finalità di lucro</w:t>
      </w:r>
      <w:r w:rsidRPr="0092495A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E7638B" w:rsidRPr="0092495A">
        <w:rPr>
          <w:rFonts w:ascii="Arial" w:hAnsi="Arial" w:cs="Arial"/>
          <w:sz w:val="20"/>
          <w:szCs w:val="20"/>
        </w:rPr>
        <w:t xml:space="preserve"> (No Profit)</w:t>
      </w:r>
    </w:p>
    <w:p w14:paraId="76412754" w14:textId="77777777" w:rsidR="00516645" w:rsidRPr="0092495A" w:rsidRDefault="00516645" w:rsidP="008A7B1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entrambi congiuntamente definiti “Parti”,</w:t>
      </w:r>
    </w:p>
    <w:p w14:paraId="3C8EAB9D" w14:textId="77777777" w:rsidR="00050EDD" w:rsidRDefault="00050EDD" w:rsidP="008A7B1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5A87AB" w14:textId="77777777" w:rsidR="001F0049" w:rsidRPr="0092495A" w:rsidRDefault="001F0049" w:rsidP="008A7B1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2495A">
        <w:rPr>
          <w:rFonts w:ascii="Arial" w:hAnsi="Arial" w:cs="Arial"/>
          <w:b/>
          <w:sz w:val="20"/>
          <w:szCs w:val="20"/>
        </w:rPr>
        <w:t>PREMESSO CHE</w:t>
      </w:r>
    </w:p>
    <w:p w14:paraId="54137899" w14:textId="77777777" w:rsidR="00DE278A" w:rsidRPr="0092495A" w:rsidRDefault="00DE278A" w:rsidP="008A7B12">
      <w:pPr>
        <w:pStyle w:val="Paragrafoelenco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il presente Contratto è disciplinato da</w:t>
      </w:r>
      <w:r w:rsidR="00DC17A6" w:rsidRPr="0092495A">
        <w:rPr>
          <w:rFonts w:ascii="Arial" w:hAnsi="Arial" w:cs="Arial"/>
          <w:sz w:val="20"/>
          <w:szCs w:val="20"/>
        </w:rPr>
        <w:t>:</w:t>
      </w:r>
    </w:p>
    <w:p w14:paraId="0A065862" w14:textId="77777777" w:rsidR="00DE278A" w:rsidRPr="0092495A" w:rsidRDefault="00DE278A" w:rsidP="008A7B12">
      <w:pPr>
        <w:pStyle w:val="Paragrafoelenco"/>
        <w:numPr>
          <w:ilvl w:val="1"/>
          <w:numId w:val="2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Codice civile e dalle altre disposizioni normative in vigore in materia di contratti di diritto privato nonché, in generale, dalla legge italiana;</w:t>
      </w:r>
    </w:p>
    <w:p w14:paraId="30795010" w14:textId="77777777" w:rsidR="00DE278A" w:rsidRPr="0092495A" w:rsidRDefault="00DE278A" w:rsidP="008A7B12">
      <w:pPr>
        <w:pStyle w:val="Paragrafoelenco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D.lgs. 10 febbraio 2005, n. 30 (Codice della Proprietà Industriale);</w:t>
      </w:r>
    </w:p>
    <w:p w14:paraId="390152F3" w14:textId="77777777" w:rsidR="00DE278A" w:rsidRPr="0092495A" w:rsidRDefault="00DE278A" w:rsidP="008A7B12">
      <w:pPr>
        <w:pStyle w:val="Paragrafoelenco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Regolamento contratti e convenzioni per attività conto terzi;</w:t>
      </w:r>
    </w:p>
    <w:p w14:paraId="02D805A7" w14:textId="77777777" w:rsidR="00DC17A6" w:rsidRPr="0092495A" w:rsidRDefault="00DC17A6" w:rsidP="008A7B12">
      <w:pPr>
        <w:pStyle w:val="Paragrafoelenco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Regolamento Brevetti dell’Università di Verona;</w:t>
      </w:r>
    </w:p>
    <w:p w14:paraId="345D952F" w14:textId="77777777" w:rsidR="00DE278A" w:rsidRPr="0092495A" w:rsidRDefault="00DE278A" w:rsidP="008A7B12">
      <w:pPr>
        <w:pStyle w:val="Paragrafoelenco"/>
        <w:numPr>
          <w:ilvl w:val="1"/>
          <w:numId w:val="2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Regolamento del Centro Piattaforme Tecnologiche;</w:t>
      </w:r>
    </w:p>
    <w:p w14:paraId="05310ACA" w14:textId="77777777" w:rsidR="00423F02" w:rsidRPr="0092495A" w:rsidRDefault="00423F02" w:rsidP="008A7B12">
      <w:pPr>
        <w:pStyle w:val="Paragrafoelenco"/>
        <w:numPr>
          <w:ilvl w:val="1"/>
          <w:numId w:val="2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Tariffario del Centro Piattaforme Tecnologiche</w:t>
      </w:r>
      <w:r w:rsidR="002D0485">
        <w:rPr>
          <w:rFonts w:ascii="Arial" w:hAnsi="Arial" w:cs="Arial"/>
          <w:sz w:val="20"/>
          <w:szCs w:val="20"/>
        </w:rPr>
        <w:t xml:space="preserve"> in vigore</w:t>
      </w:r>
      <w:r w:rsidRPr="0092495A">
        <w:rPr>
          <w:rFonts w:ascii="Arial" w:hAnsi="Arial" w:cs="Arial"/>
          <w:sz w:val="20"/>
          <w:szCs w:val="20"/>
        </w:rPr>
        <w:t>;</w:t>
      </w:r>
    </w:p>
    <w:p w14:paraId="4577A247" w14:textId="77777777" w:rsidR="00DE278A" w:rsidRPr="0092495A" w:rsidRDefault="00DE278A" w:rsidP="008A7B12">
      <w:pPr>
        <w:pStyle w:val="Paragrafoelenco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trike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Regolamento e procedure in materia di salute e sicurezza sul lavoro;</w:t>
      </w:r>
    </w:p>
    <w:p w14:paraId="19994ECB" w14:textId="77777777" w:rsidR="00DC17A6" w:rsidRPr="0092495A" w:rsidRDefault="00DE278A" w:rsidP="008A7B12">
      <w:pPr>
        <w:pStyle w:val="Paragrafoelenco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Regolamenti e procedure in materia d</w:t>
      </w:r>
      <w:r w:rsidR="002D0485">
        <w:rPr>
          <w:rFonts w:ascii="Arial" w:hAnsi="Arial" w:cs="Arial"/>
          <w:sz w:val="20"/>
          <w:szCs w:val="20"/>
        </w:rPr>
        <w:t>i trattamento di dati personali;</w:t>
      </w:r>
    </w:p>
    <w:p w14:paraId="297082C9" w14:textId="77777777" w:rsidR="00FB0A31" w:rsidRPr="0092495A" w:rsidRDefault="00B515D9" w:rsidP="008A7B12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 xml:space="preserve">esistono presso il </w:t>
      </w:r>
      <w:r w:rsidR="00DC17A6" w:rsidRPr="0092495A">
        <w:rPr>
          <w:rFonts w:ascii="Arial" w:hAnsi="Arial" w:cs="Arial"/>
          <w:sz w:val="20"/>
          <w:szCs w:val="20"/>
        </w:rPr>
        <w:t>CPT</w:t>
      </w:r>
      <w:r w:rsidR="00FB0A31" w:rsidRPr="0092495A">
        <w:rPr>
          <w:rFonts w:ascii="Arial" w:hAnsi="Arial" w:cs="Arial"/>
          <w:sz w:val="20"/>
          <w:szCs w:val="20"/>
        </w:rPr>
        <w:t xml:space="preserve"> competen</w:t>
      </w:r>
      <w:r w:rsidR="00DE278A" w:rsidRPr="0092495A">
        <w:rPr>
          <w:rFonts w:ascii="Arial" w:hAnsi="Arial" w:cs="Arial"/>
          <w:sz w:val="20"/>
          <w:szCs w:val="20"/>
        </w:rPr>
        <w:t>ze specifiche e strutture</w:t>
      </w:r>
      <w:r w:rsidR="00FB0A31" w:rsidRPr="0092495A">
        <w:rPr>
          <w:rFonts w:ascii="Arial" w:hAnsi="Arial" w:cs="Arial"/>
          <w:sz w:val="20"/>
          <w:szCs w:val="20"/>
        </w:rPr>
        <w:t xml:space="preserve"> adeguate per lo svolgimento delle prestazioni richieste dal Committente;</w:t>
      </w:r>
    </w:p>
    <w:p w14:paraId="5C5625F8" w14:textId="77777777" w:rsidR="00D72D1C" w:rsidRPr="0092495A" w:rsidRDefault="00D72D1C" w:rsidP="008A7B12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l’attività oggetto del presente Contratto, sarà svolta presso il CPT sotto la diretta supervisione del personale dello stesso;</w:t>
      </w:r>
    </w:p>
    <w:p w14:paraId="6FFB89D6" w14:textId="77777777" w:rsidR="00D72D1C" w:rsidRPr="0092495A" w:rsidRDefault="00D72D1C" w:rsidP="008A7B12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il Contratto entra in vigore dalla sua sottoscrizione</w:t>
      </w:r>
    </w:p>
    <w:p w14:paraId="1FE3C26B" w14:textId="77777777" w:rsidR="00DE278A" w:rsidRPr="0092495A" w:rsidRDefault="00DE278A" w:rsidP="008A7B1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A63718" w14:textId="77777777" w:rsidR="001F0049" w:rsidRPr="0092495A" w:rsidRDefault="00DE278A" w:rsidP="008A7B12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si conviene e si stipula quanto segue</w:t>
      </w:r>
    </w:p>
    <w:p w14:paraId="269C84B6" w14:textId="77777777" w:rsidR="00423F02" w:rsidRPr="0092495A" w:rsidRDefault="00423F02" w:rsidP="008A7B12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5D9C10A8" w14:textId="77777777" w:rsidR="001F0049" w:rsidRPr="0092495A" w:rsidRDefault="001F0049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lastRenderedPageBreak/>
        <w:t xml:space="preserve">ART. 1 </w:t>
      </w:r>
    </w:p>
    <w:p w14:paraId="4737F55E" w14:textId="77777777" w:rsidR="001F0049" w:rsidRPr="0092495A" w:rsidRDefault="001F0049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t xml:space="preserve">OGGETTO </w:t>
      </w:r>
      <w:r w:rsidR="00EE434E" w:rsidRPr="0092495A">
        <w:rPr>
          <w:sz w:val="20"/>
          <w:szCs w:val="20"/>
        </w:rPr>
        <w:t>DEL CONTRATTO</w:t>
      </w:r>
    </w:p>
    <w:p w14:paraId="48CCE60C" w14:textId="77777777" w:rsidR="002E1B28" w:rsidRPr="0092495A" w:rsidRDefault="00537365" w:rsidP="008A7B12">
      <w:pPr>
        <w:pStyle w:val="Paragrafoelenco"/>
        <w:numPr>
          <w:ilvl w:val="0"/>
          <w:numId w:val="33"/>
        </w:numPr>
        <w:spacing w:before="120" w:after="120" w:line="240" w:lineRule="auto"/>
        <w:ind w:right="282"/>
        <w:contextualSpacing w:val="0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Il</w:t>
      </w:r>
      <w:r w:rsidR="001F0049" w:rsidRPr="0092495A">
        <w:rPr>
          <w:rFonts w:ascii="Arial" w:hAnsi="Arial" w:cs="Arial"/>
          <w:sz w:val="20"/>
          <w:szCs w:val="20"/>
        </w:rPr>
        <w:t xml:space="preserve"> </w:t>
      </w:r>
      <w:r w:rsidRPr="0092495A">
        <w:rPr>
          <w:rFonts w:ascii="Arial" w:hAnsi="Arial" w:cs="Arial"/>
          <w:sz w:val="20"/>
          <w:szCs w:val="20"/>
        </w:rPr>
        <w:t>Committente</w:t>
      </w:r>
      <w:r w:rsidR="001F0049" w:rsidRPr="0092495A">
        <w:rPr>
          <w:rFonts w:ascii="Arial" w:hAnsi="Arial" w:cs="Arial"/>
          <w:sz w:val="20"/>
          <w:szCs w:val="20"/>
        </w:rPr>
        <w:t xml:space="preserve"> affida al </w:t>
      </w:r>
      <w:r w:rsidR="00EE434E" w:rsidRPr="0092495A">
        <w:rPr>
          <w:rFonts w:ascii="Arial" w:hAnsi="Arial" w:cs="Arial"/>
          <w:sz w:val="20"/>
          <w:szCs w:val="20"/>
        </w:rPr>
        <w:t>CPT</w:t>
      </w:r>
      <w:r w:rsidR="001F0049" w:rsidRPr="0092495A">
        <w:rPr>
          <w:rFonts w:ascii="Arial" w:hAnsi="Arial" w:cs="Arial"/>
          <w:sz w:val="20"/>
          <w:szCs w:val="20"/>
        </w:rPr>
        <w:t>, c</w:t>
      </w:r>
      <w:r w:rsidR="00FB0A31" w:rsidRPr="0092495A">
        <w:rPr>
          <w:rFonts w:ascii="Arial" w:hAnsi="Arial" w:cs="Arial"/>
          <w:sz w:val="20"/>
          <w:szCs w:val="20"/>
        </w:rPr>
        <w:t xml:space="preserve">he accetta, </w:t>
      </w:r>
      <w:r w:rsidR="002E1B28" w:rsidRPr="0092495A">
        <w:rPr>
          <w:rFonts w:ascii="Arial" w:hAnsi="Arial" w:cs="Arial"/>
          <w:sz w:val="20"/>
          <w:szCs w:val="20"/>
        </w:rPr>
        <w:t>l’esecuzione di:</w:t>
      </w:r>
    </w:p>
    <w:p w14:paraId="77A23E76" w14:textId="77777777" w:rsidR="00ED676F" w:rsidRPr="0092495A" w:rsidRDefault="002E1B28" w:rsidP="008A7B12">
      <w:pPr>
        <w:pStyle w:val="Paragrafoelenco"/>
        <w:spacing w:before="120" w:after="120" w:line="240" w:lineRule="auto"/>
        <w:ind w:left="360" w:right="282"/>
        <w:contextualSpacing w:val="0"/>
        <w:rPr>
          <w:rFonts w:ascii="Arial" w:hAnsi="Arial" w:cs="Arial"/>
          <w:i/>
          <w:sz w:val="20"/>
          <w:szCs w:val="20"/>
        </w:rPr>
      </w:pPr>
      <w:r w:rsidRPr="0092495A">
        <w:rPr>
          <w:rFonts w:ascii="Arial" w:hAnsi="Arial" w:cs="Arial"/>
          <w:i/>
          <w:sz w:val="20"/>
          <w:szCs w:val="20"/>
        </w:rPr>
        <w:t xml:space="preserve">(indicare l’attività </w:t>
      </w:r>
      <w:r w:rsidR="005E4434" w:rsidRPr="0092495A">
        <w:rPr>
          <w:rFonts w:ascii="Arial" w:hAnsi="Arial" w:cs="Arial"/>
          <w:i/>
          <w:sz w:val="20"/>
          <w:szCs w:val="20"/>
        </w:rPr>
        <w:t xml:space="preserve">e la finalità </w:t>
      </w:r>
      <w:r w:rsidR="00106912" w:rsidRPr="0092495A">
        <w:rPr>
          <w:rFonts w:ascii="Arial" w:hAnsi="Arial" w:cs="Arial"/>
          <w:i/>
          <w:sz w:val="20"/>
          <w:szCs w:val="20"/>
        </w:rPr>
        <w:t>oggetto della prestazione</w:t>
      </w:r>
      <w:r w:rsidRPr="0092495A">
        <w:rPr>
          <w:rFonts w:ascii="Arial" w:hAnsi="Arial" w:cs="Arial"/>
          <w:i/>
          <w:sz w:val="20"/>
          <w:szCs w:val="20"/>
        </w:rPr>
        <w:t>)</w:t>
      </w:r>
    </w:p>
    <w:p w14:paraId="2643287C" w14:textId="77777777" w:rsidR="002E1B28" w:rsidRPr="0092495A" w:rsidRDefault="002E1B28" w:rsidP="008A7B12">
      <w:pPr>
        <w:spacing w:before="120" w:after="120" w:line="240" w:lineRule="auto"/>
        <w:ind w:left="360" w:right="282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7974DB02" w14:textId="77777777" w:rsidR="00106912" w:rsidRPr="0092495A" w:rsidRDefault="00106912" w:rsidP="008A7B12">
      <w:pPr>
        <w:spacing w:before="120" w:after="120" w:line="240" w:lineRule="auto"/>
        <w:ind w:left="360" w:right="282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1302E440" w14:textId="77777777" w:rsidR="00106912" w:rsidRPr="0092495A" w:rsidRDefault="00106912" w:rsidP="008A7B12">
      <w:pPr>
        <w:spacing w:before="120" w:after="120" w:line="240" w:lineRule="auto"/>
        <w:ind w:left="360" w:right="282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70FB1CED" w14:textId="77777777" w:rsidR="00106912" w:rsidRPr="0092495A" w:rsidRDefault="00106912" w:rsidP="008A7B12">
      <w:pPr>
        <w:spacing w:before="120" w:after="120" w:line="240" w:lineRule="auto"/>
        <w:ind w:left="360" w:right="282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14:paraId="6C919A58" w14:textId="77777777" w:rsidR="009647C3" w:rsidRPr="0092495A" w:rsidRDefault="00ED676F" w:rsidP="008A7B12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 xml:space="preserve">di seguito: </w:t>
      </w:r>
      <w:r w:rsidR="00813E20" w:rsidRPr="0092495A">
        <w:rPr>
          <w:rFonts w:ascii="Arial" w:hAnsi="Arial" w:cs="Arial"/>
          <w:sz w:val="20"/>
          <w:szCs w:val="20"/>
        </w:rPr>
        <w:t>Attività.</w:t>
      </w:r>
    </w:p>
    <w:p w14:paraId="28DB11B0" w14:textId="77777777" w:rsidR="00106912" w:rsidRPr="0092495A" w:rsidRDefault="00106912" w:rsidP="008A7B12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742602E" w14:textId="77777777" w:rsidR="00573C31" w:rsidRPr="00CA7785" w:rsidRDefault="00573C31" w:rsidP="008A7B12">
      <w:pPr>
        <w:pStyle w:val="Titolo1"/>
        <w:spacing w:before="120" w:after="120"/>
        <w:rPr>
          <w:sz w:val="20"/>
          <w:szCs w:val="20"/>
        </w:rPr>
      </w:pPr>
      <w:bookmarkStart w:id="0" w:name="_GoBack"/>
      <w:bookmarkEnd w:id="0"/>
      <w:r w:rsidRPr="00CA7785">
        <w:rPr>
          <w:sz w:val="20"/>
          <w:szCs w:val="20"/>
        </w:rPr>
        <w:t xml:space="preserve">ART. </w:t>
      </w:r>
      <w:r w:rsidR="00106912" w:rsidRPr="00CA7785">
        <w:rPr>
          <w:sz w:val="20"/>
          <w:szCs w:val="20"/>
        </w:rPr>
        <w:t>2</w:t>
      </w:r>
    </w:p>
    <w:p w14:paraId="4870BD58" w14:textId="77777777" w:rsidR="00573C31" w:rsidRPr="00CA7785" w:rsidRDefault="00D72D1C" w:rsidP="008A7B12">
      <w:pPr>
        <w:pStyle w:val="Titolo1"/>
        <w:spacing w:before="120" w:after="120"/>
        <w:rPr>
          <w:sz w:val="20"/>
          <w:szCs w:val="20"/>
        </w:rPr>
      </w:pPr>
      <w:r w:rsidRPr="00CA7785">
        <w:rPr>
          <w:sz w:val="20"/>
          <w:szCs w:val="20"/>
        </w:rPr>
        <w:t>OBBLIGHI DEL CPT</w:t>
      </w:r>
    </w:p>
    <w:p w14:paraId="281CC3E5" w14:textId="77777777" w:rsidR="00D72D1C" w:rsidRPr="00EE21AB" w:rsidRDefault="00931ACE" w:rsidP="008A7B12">
      <w:pPr>
        <w:pStyle w:val="Paragrafoelenco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E21AB">
        <w:rPr>
          <w:rFonts w:ascii="Arial" w:hAnsi="Arial" w:cs="Arial"/>
          <w:sz w:val="20"/>
          <w:szCs w:val="20"/>
        </w:rPr>
        <w:t xml:space="preserve">Il </w:t>
      </w:r>
      <w:r w:rsidR="00106912" w:rsidRPr="00EE21AB">
        <w:rPr>
          <w:rFonts w:ascii="Arial" w:hAnsi="Arial" w:cs="Arial"/>
          <w:sz w:val="20"/>
          <w:szCs w:val="20"/>
        </w:rPr>
        <w:t>CPT</w:t>
      </w:r>
      <w:r w:rsidRPr="00EE21AB">
        <w:rPr>
          <w:rFonts w:ascii="Arial" w:hAnsi="Arial" w:cs="Arial"/>
          <w:sz w:val="20"/>
          <w:szCs w:val="20"/>
        </w:rPr>
        <w:t xml:space="preserve"> mette a disposizione del </w:t>
      </w:r>
      <w:r w:rsidR="00537365" w:rsidRPr="00EE21AB">
        <w:rPr>
          <w:rFonts w:ascii="Arial" w:hAnsi="Arial" w:cs="Arial"/>
          <w:sz w:val="20"/>
          <w:szCs w:val="20"/>
        </w:rPr>
        <w:t>Committente</w:t>
      </w:r>
      <w:r w:rsidRPr="00EE21AB">
        <w:rPr>
          <w:rFonts w:ascii="Arial" w:hAnsi="Arial" w:cs="Arial"/>
          <w:sz w:val="20"/>
          <w:szCs w:val="20"/>
        </w:rPr>
        <w:t xml:space="preserve"> per lo svolgimento dell’Attività la seguente Strumentazione:</w:t>
      </w:r>
    </w:p>
    <w:p w14:paraId="7293E362" w14:textId="77777777" w:rsidR="00813E20" w:rsidRPr="00EE21AB" w:rsidRDefault="00931ACE" w:rsidP="008A7B12">
      <w:pPr>
        <w:spacing w:before="120" w:after="120" w:line="240" w:lineRule="auto"/>
        <w:ind w:left="709" w:right="282"/>
        <w:rPr>
          <w:rFonts w:ascii="Arial" w:hAnsi="Arial" w:cs="Arial"/>
          <w:sz w:val="20"/>
          <w:szCs w:val="20"/>
        </w:rPr>
      </w:pPr>
      <w:r w:rsidRPr="00EE21A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2E871379" w14:textId="77777777" w:rsidR="0077694F" w:rsidRPr="00EE21AB" w:rsidRDefault="0077694F" w:rsidP="0077694F">
      <w:pPr>
        <w:spacing w:before="120" w:after="120" w:line="240" w:lineRule="auto"/>
        <w:ind w:left="709" w:right="282"/>
        <w:rPr>
          <w:rFonts w:ascii="Arial" w:hAnsi="Arial" w:cs="Arial"/>
          <w:sz w:val="20"/>
          <w:szCs w:val="20"/>
        </w:rPr>
      </w:pPr>
      <w:r w:rsidRPr="00EE21A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0F02DFF4" w14:textId="77777777" w:rsidR="0077694F" w:rsidRPr="00EE21AB" w:rsidRDefault="0077694F" w:rsidP="002D0485">
      <w:pPr>
        <w:spacing w:before="120" w:after="120" w:line="240" w:lineRule="auto"/>
        <w:ind w:left="708" w:right="282"/>
        <w:rPr>
          <w:rFonts w:ascii="Arial" w:hAnsi="Arial" w:cs="Arial"/>
          <w:sz w:val="20"/>
          <w:szCs w:val="20"/>
        </w:rPr>
      </w:pPr>
    </w:p>
    <w:p w14:paraId="7C5642B1" w14:textId="77777777" w:rsidR="002D0485" w:rsidRPr="00EE21AB" w:rsidRDefault="002D0485" w:rsidP="002D0485">
      <w:pPr>
        <w:spacing w:before="120" w:after="120" w:line="240" w:lineRule="auto"/>
        <w:ind w:left="708" w:right="282"/>
        <w:rPr>
          <w:rFonts w:ascii="Arial" w:hAnsi="Arial" w:cs="Arial"/>
          <w:sz w:val="20"/>
          <w:szCs w:val="20"/>
        </w:rPr>
      </w:pPr>
      <w:r w:rsidRPr="00EE21AB">
        <w:rPr>
          <w:rFonts w:ascii="Arial" w:hAnsi="Arial" w:cs="Arial"/>
          <w:sz w:val="20"/>
          <w:szCs w:val="20"/>
        </w:rPr>
        <w:t>per le seguenti misure:</w:t>
      </w:r>
    </w:p>
    <w:p w14:paraId="14498334" w14:textId="77777777" w:rsidR="002D0485" w:rsidRPr="00EE21AB" w:rsidRDefault="002D0485" w:rsidP="002D0485">
      <w:pPr>
        <w:spacing w:before="120" w:after="120" w:line="240" w:lineRule="auto"/>
        <w:ind w:left="708" w:right="282"/>
        <w:rPr>
          <w:rFonts w:ascii="Arial" w:hAnsi="Arial" w:cs="Arial"/>
          <w:sz w:val="20"/>
          <w:szCs w:val="20"/>
        </w:rPr>
      </w:pPr>
      <w:r w:rsidRPr="00EE21AB">
        <w:rPr>
          <w:rFonts w:ascii="Arial" w:hAnsi="Arial" w:cs="Arial"/>
          <w:sz w:val="20"/>
          <w:szCs w:val="20"/>
        </w:rPr>
        <w:t>__________________________________</w:t>
      </w:r>
    </w:p>
    <w:p w14:paraId="633B21F4" w14:textId="77777777" w:rsidR="002D0485" w:rsidRPr="00EE21AB" w:rsidRDefault="002D0485" w:rsidP="002D0485">
      <w:pPr>
        <w:spacing w:before="120" w:after="120" w:line="240" w:lineRule="auto"/>
        <w:ind w:left="708" w:right="282"/>
        <w:rPr>
          <w:rFonts w:ascii="Arial" w:hAnsi="Arial" w:cs="Arial"/>
          <w:sz w:val="20"/>
          <w:szCs w:val="20"/>
        </w:rPr>
      </w:pPr>
      <w:r w:rsidRPr="00EE21AB">
        <w:rPr>
          <w:rFonts w:ascii="Arial" w:hAnsi="Arial" w:cs="Arial"/>
          <w:sz w:val="20"/>
          <w:szCs w:val="20"/>
        </w:rPr>
        <w:t xml:space="preserve">per numero di misurazioni: </w:t>
      </w:r>
    </w:p>
    <w:p w14:paraId="6E927317" w14:textId="77777777" w:rsidR="002D0485" w:rsidRPr="00EE21AB" w:rsidRDefault="002D0485" w:rsidP="002D0485">
      <w:pPr>
        <w:spacing w:before="120" w:after="120" w:line="240" w:lineRule="auto"/>
        <w:ind w:left="708" w:right="282"/>
        <w:rPr>
          <w:rFonts w:ascii="Arial" w:hAnsi="Arial" w:cs="Arial"/>
          <w:sz w:val="20"/>
          <w:szCs w:val="20"/>
        </w:rPr>
      </w:pPr>
      <w:r w:rsidRPr="00EE21AB">
        <w:rPr>
          <w:rFonts w:ascii="Arial" w:hAnsi="Arial" w:cs="Arial"/>
          <w:sz w:val="20"/>
          <w:szCs w:val="20"/>
        </w:rPr>
        <w:t>__________________________</w:t>
      </w:r>
    </w:p>
    <w:p w14:paraId="03563750" w14:textId="77777777" w:rsidR="002D0485" w:rsidRPr="00EE21AB" w:rsidRDefault="002D0485" w:rsidP="002D0485">
      <w:pPr>
        <w:spacing w:before="120" w:after="120" w:line="240" w:lineRule="auto"/>
        <w:ind w:left="708" w:right="282"/>
        <w:rPr>
          <w:rFonts w:ascii="Arial" w:hAnsi="Arial" w:cs="Arial"/>
          <w:sz w:val="20"/>
          <w:szCs w:val="20"/>
        </w:rPr>
      </w:pPr>
      <w:r w:rsidRPr="00EE21AB">
        <w:rPr>
          <w:rFonts w:ascii="Arial" w:hAnsi="Arial" w:cs="Arial"/>
          <w:sz w:val="20"/>
          <w:szCs w:val="20"/>
        </w:rPr>
        <w:t xml:space="preserve">alla tariffa vigente.  </w:t>
      </w:r>
    </w:p>
    <w:p w14:paraId="1D94B894" w14:textId="77777777" w:rsidR="002D0485" w:rsidRPr="00EE21AB" w:rsidRDefault="002D0485" w:rsidP="002D0485">
      <w:pPr>
        <w:spacing w:before="120" w:after="120" w:line="240" w:lineRule="auto"/>
        <w:ind w:left="708" w:right="282"/>
        <w:rPr>
          <w:rFonts w:ascii="Arial" w:hAnsi="Arial" w:cs="Arial"/>
          <w:sz w:val="20"/>
          <w:szCs w:val="20"/>
        </w:rPr>
      </w:pPr>
      <w:r w:rsidRPr="00EE21AB">
        <w:rPr>
          <w:rFonts w:ascii="Arial" w:hAnsi="Arial" w:cs="Arial"/>
          <w:sz w:val="20"/>
          <w:szCs w:val="20"/>
        </w:rPr>
        <w:t xml:space="preserve">Al termine del periodo previsto dal seguente contratto, il CPT si impegna a notificare il corrispettivo omnicomprensivo. </w:t>
      </w:r>
    </w:p>
    <w:p w14:paraId="6D79C84D" w14:textId="77777777" w:rsidR="002D0485" w:rsidRPr="00EE21AB" w:rsidRDefault="002D0485" w:rsidP="002D0485">
      <w:pPr>
        <w:spacing w:before="120" w:after="120" w:line="240" w:lineRule="auto"/>
        <w:ind w:left="708" w:right="282"/>
        <w:rPr>
          <w:rFonts w:ascii="Arial" w:hAnsi="Arial" w:cs="Arial"/>
          <w:sz w:val="20"/>
          <w:szCs w:val="20"/>
        </w:rPr>
      </w:pPr>
    </w:p>
    <w:p w14:paraId="74061733" w14:textId="77777777" w:rsidR="002D0485" w:rsidRPr="00EE21AB" w:rsidRDefault="002D0485" w:rsidP="002D0485">
      <w:pPr>
        <w:spacing w:before="120" w:after="120" w:line="240" w:lineRule="auto"/>
        <w:ind w:left="708" w:right="282"/>
        <w:rPr>
          <w:rFonts w:ascii="Arial" w:hAnsi="Arial" w:cs="Arial"/>
          <w:b/>
          <w:sz w:val="20"/>
          <w:szCs w:val="20"/>
        </w:rPr>
      </w:pPr>
      <w:r w:rsidRPr="00EE21AB">
        <w:rPr>
          <w:rFonts w:ascii="Arial" w:hAnsi="Arial" w:cs="Arial"/>
          <w:b/>
          <w:sz w:val="20"/>
          <w:szCs w:val="20"/>
        </w:rPr>
        <w:t>OPPURE (in caso di offerta specifica “extra tariffario”)</w:t>
      </w:r>
    </w:p>
    <w:p w14:paraId="28B4E8A7" w14:textId="77777777" w:rsidR="0077694F" w:rsidRPr="00EE21AB" w:rsidRDefault="0077694F" w:rsidP="002D0485">
      <w:pPr>
        <w:spacing w:before="120" w:after="120" w:line="240" w:lineRule="auto"/>
        <w:ind w:left="708" w:right="282"/>
        <w:rPr>
          <w:rFonts w:ascii="Arial" w:hAnsi="Arial" w:cs="Arial"/>
          <w:b/>
          <w:sz w:val="20"/>
          <w:szCs w:val="20"/>
        </w:rPr>
      </w:pPr>
    </w:p>
    <w:p w14:paraId="3F4E2283" w14:textId="77777777" w:rsidR="002D0485" w:rsidRPr="00EE21AB" w:rsidRDefault="002D0485" w:rsidP="0077694F">
      <w:pPr>
        <w:pStyle w:val="Paragrafoelenco"/>
        <w:numPr>
          <w:ilvl w:val="0"/>
          <w:numId w:val="35"/>
        </w:numPr>
        <w:spacing w:before="120" w:after="120" w:line="240" w:lineRule="auto"/>
        <w:ind w:right="282"/>
        <w:rPr>
          <w:rFonts w:ascii="Arial" w:hAnsi="Arial" w:cs="Arial"/>
          <w:sz w:val="20"/>
          <w:szCs w:val="20"/>
        </w:rPr>
      </w:pPr>
      <w:r w:rsidRPr="00EE21AB">
        <w:rPr>
          <w:rFonts w:ascii="Arial" w:hAnsi="Arial" w:cs="Arial"/>
          <w:sz w:val="20"/>
          <w:szCs w:val="20"/>
        </w:rPr>
        <w:t>Il CPT mette disposizione del Committente per lo svolgimento dell’Attività la seguente Strumentazione:</w:t>
      </w:r>
    </w:p>
    <w:p w14:paraId="338EDF3F" w14:textId="77777777" w:rsidR="0077694F" w:rsidRPr="00EE21AB" w:rsidRDefault="002D0485" w:rsidP="002D0485">
      <w:pPr>
        <w:spacing w:before="120" w:after="120" w:line="240" w:lineRule="auto"/>
        <w:ind w:left="708" w:right="282"/>
        <w:rPr>
          <w:rFonts w:ascii="Arial" w:hAnsi="Arial" w:cs="Arial"/>
          <w:sz w:val="20"/>
          <w:szCs w:val="20"/>
        </w:rPr>
      </w:pPr>
      <w:r w:rsidRPr="00EE21AB"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p w14:paraId="0B173DB2" w14:textId="77777777" w:rsidR="00931ACE" w:rsidRPr="00EE21AB" w:rsidRDefault="002D0485" w:rsidP="002D0485">
      <w:pPr>
        <w:spacing w:before="120" w:after="120" w:line="240" w:lineRule="auto"/>
        <w:ind w:left="708" w:right="282"/>
        <w:rPr>
          <w:rFonts w:ascii="Arial" w:hAnsi="Arial" w:cs="Arial"/>
          <w:sz w:val="20"/>
          <w:szCs w:val="20"/>
        </w:rPr>
      </w:pPr>
      <w:r w:rsidRPr="00EE21AB">
        <w:rPr>
          <w:rFonts w:ascii="Arial" w:hAnsi="Arial" w:cs="Arial"/>
          <w:sz w:val="20"/>
          <w:szCs w:val="20"/>
        </w:rPr>
        <w:t>alla seguente offerta: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09"/>
        <w:gridCol w:w="2961"/>
        <w:gridCol w:w="2938"/>
      </w:tblGrid>
      <w:tr w:rsidR="0077694F" w:rsidRPr="00EE21AB" w14:paraId="086C9097" w14:textId="77777777" w:rsidTr="009B0DBE">
        <w:tc>
          <w:tcPr>
            <w:tcW w:w="3074" w:type="dxa"/>
            <w:vAlign w:val="center"/>
          </w:tcPr>
          <w:p w14:paraId="15A685EC" w14:textId="77777777" w:rsidR="0077694F" w:rsidRPr="00EE21AB" w:rsidRDefault="0077694F" w:rsidP="009B0DBE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AB">
              <w:rPr>
                <w:rFonts w:ascii="Arial" w:hAnsi="Arial" w:cs="Arial"/>
                <w:sz w:val="20"/>
                <w:szCs w:val="20"/>
              </w:rPr>
              <w:t>Descrizione</w:t>
            </w:r>
          </w:p>
        </w:tc>
        <w:tc>
          <w:tcPr>
            <w:tcW w:w="3038" w:type="dxa"/>
            <w:vAlign w:val="center"/>
          </w:tcPr>
          <w:p w14:paraId="306C6150" w14:textId="77777777" w:rsidR="0077694F" w:rsidRPr="00EE21AB" w:rsidRDefault="0077694F" w:rsidP="009B0DBE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AB">
              <w:rPr>
                <w:rFonts w:ascii="Arial" w:hAnsi="Arial" w:cs="Arial"/>
                <w:sz w:val="20"/>
                <w:szCs w:val="20"/>
              </w:rPr>
              <w:t>Prezzo unitario</w:t>
            </w:r>
          </w:p>
        </w:tc>
        <w:tc>
          <w:tcPr>
            <w:tcW w:w="3022" w:type="dxa"/>
            <w:vAlign w:val="center"/>
          </w:tcPr>
          <w:p w14:paraId="48DE04D7" w14:textId="77777777" w:rsidR="0077694F" w:rsidRPr="00EE21AB" w:rsidRDefault="0077694F" w:rsidP="009B0DBE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AB">
              <w:rPr>
                <w:rFonts w:ascii="Arial" w:hAnsi="Arial" w:cs="Arial"/>
                <w:sz w:val="20"/>
                <w:szCs w:val="20"/>
              </w:rPr>
              <w:t>Unità</w:t>
            </w:r>
          </w:p>
        </w:tc>
      </w:tr>
      <w:tr w:rsidR="0077694F" w:rsidRPr="00EE21AB" w14:paraId="3F497DAA" w14:textId="77777777" w:rsidTr="009B0DBE">
        <w:trPr>
          <w:trHeight w:val="603"/>
        </w:trPr>
        <w:tc>
          <w:tcPr>
            <w:tcW w:w="3074" w:type="dxa"/>
            <w:vAlign w:val="center"/>
          </w:tcPr>
          <w:p w14:paraId="47F39439" w14:textId="77777777" w:rsidR="0077694F" w:rsidRPr="00EE21AB" w:rsidRDefault="0077694F" w:rsidP="009B0DBE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14:paraId="668A1E5B" w14:textId="77777777" w:rsidR="0077694F" w:rsidRPr="00EE21AB" w:rsidRDefault="0077694F" w:rsidP="009B0DBE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2" w:type="dxa"/>
            <w:vAlign w:val="center"/>
          </w:tcPr>
          <w:p w14:paraId="5BBB661E" w14:textId="77777777" w:rsidR="0077694F" w:rsidRPr="00EE21AB" w:rsidRDefault="0077694F" w:rsidP="009B0DBE">
            <w:pPr>
              <w:pStyle w:val="Paragrafoelenco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694F" w:rsidRPr="00EE21AB" w14:paraId="5F7D52CF" w14:textId="77777777" w:rsidTr="009B0DBE">
        <w:trPr>
          <w:trHeight w:val="711"/>
        </w:trPr>
        <w:tc>
          <w:tcPr>
            <w:tcW w:w="9134" w:type="dxa"/>
            <w:gridSpan w:val="3"/>
            <w:vAlign w:val="center"/>
          </w:tcPr>
          <w:p w14:paraId="0166CAC3" w14:textId="77777777" w:rsidR="0077694F" w:rsidRPr="00EE21AB" w:rsidRDefault="0077694F" w:rsidP="009B0DBE">
            <w:pPr>
              <w:pStyle w:val="Paragrafoelenco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1AB">
              <w:rPr>
                <w:rFonts w:ascii="Arial" w:hAnsi="Arial" w:cs="Arial"/>
                <w:sz w:val="20"/>
                <w:szCs w:val="20"/>
              </w:rPr>
              <w:t>Note:</w:t>
            </w:r>
          </w:p>
        </w:tc>
      </w:tr>
    </w:tbl>
    <w:p w14:paraId="65DEC356" w14:textId="77777777" w:rsidR="0077694F" w:rsidRDefault="0077694F" w:rsidP="0077694F">
      <w:pPr>
        <w:pStyle w:val="Titolo1"/>
        <w:spacing w:before="120" w:after="120"/>
        <w:ind w:left="708"/>
        <w:jc w:val="left"/>
        <w:rPr>
          <w:b w:val="0"/>
          <w:sz w:val="20"/>
          <w:szCs w:val="20"/>
        </w:rPr>
      </w:pPr>
      <w:r w:rsidRPr="00EE21AB">
        <w:rPr>
          <w:b w:val="0"/>
          <w:sz w:val="20"/>
          <w:szCs w:val="20"/>
        </w:rPr>
        <w:t>per un corrispettivo onnicomprensivo di: ____________</w:t>
      </w:r>
    </w:p>
    <w:p w14:paraId="2DF8B460" w14:textId="77777777" w:rsidR="0077694F" w:rsidRPr="0077694F" w:rsidRDefault="0077694F" w:rsidP="0077694F"/>
    <w:p w14:paraId="392CA390" w14:textId="77777777" w:rsidR="00573C31" w:rsidRPr="0092495A" w:rsidRDefault="00573C31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lastRenderedPageBreak/>
        <w:t>ART.</w:t>
      </w:r>
      <w:r w:rsidR="00C51B02" w:rsidRPr="0092495A">
        <w:rPr>
          <w:sz w:val="20"/>
          <w:szCs w:val="20"/>
        </w:rPr>
        <w:t xml:space="preserve"> 3</w:t>
      </w:r>
    </w:p>
    <w:p w14:paraId="008B993E" w14:textId="77777777" w:rsidR="00573C31" w:rsidRPr="0092495A" w:rsidRDefault="00423F02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t>OBBLIGHI DEL COMMITTENTE</w:t>
      </w:r>
    </w:p>
    <w:p w14:paraId="06828F68" w14:textId="77777777" w:rsidR="00B02068" w:rsidRPr="00EE21AB" w:rsidRDefault="00537365" w:rsidP="008A7B12">
      <w:pPr>
        <w:pStyle w:val="Paragrafoelenco"/>
        <w:numPr>
          <w:ilvl w:val="0"/>
          <w:numId w:val="1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Il</w:t>
      </w:r>
      <w:r w:rsidR="00EA23FA" w:rsidRPr="0092495A">
        <w:rPr>
          <w:rFonts w:ascii="Arial" w:hAnsi="Arial" w:cs="Arial"/>
          <w:sz w:val="20"/>
          <w:szCs w:val="20"/>
        </w:rPr>
        <w:t xml:space="preserve"> </w:t>
      </w:r>
      <w:r w:rsidRPr="0092495A">
        <w:rPr>
          <w:rFonts w:ascii="Arial" w:hAnsi="Arial" w:cs="Arial"/>
          <w:sz w:val="20"/>
          <w:szCs w:val="20"/>
        </w:rPr>
        <w:t>Committente</w:t>
      </w:r>
      <w:r w:rsidR="00573C31" w:rsidRPr="0092495A">
        <w:rPr>
          <w:rFonts w:ascii="Arial" w:hAnsi="Arial" w:cs="Arial"/>
          <w:sz w:val="20"/>
          <w:szCs w:val="20"/>
        </w:rPr>
        <w:t xml:space="preserve"> si impegna a versare al</w:t>
      </w:r>
      <w:r w:rsidR="00EA23FA" w:rsidRPr="0092495A">
        <w:rPr>
          <w:rFonts w:ascii="Arial" w:hAnsi="Arial" w:cs="Arial"/>
          <w:sz w:val="20"/>
          <w:szCs w:val="20"/>
        </w:rPr>
        <w:t xml:space="preserve"> </w:t>
      </w:r>
      <w:r w:rsidR="00C51B02" w:rsidRPr="0092495A">
        <w:rPr>
          <w:rFonts w:ascii="Arial" w:hAnsi="Arial" w:cs="Arial"/>
          <w:sz w:val="20"/>
          <w:szCs w:val="20"/>
        </w:rPr>
        <w:t>CPT</w:t>
      </w:r>
      <w:r w:rsidR="00573C31" w:rsidRPr="0092495A">
        <w:rPr>
          <w:rFonts w:ascii="Arial" w:hAnsi="Arial" w:cs="Arial"/>
          <w:sz w:val="20"/>
          <w:szCs w:val="20"/>
        </w:rPr>
        <w:t xml:space="preserve">, </w:t>
      </w:r>
      <w:r w:rsidR="003A697F" w:rsidRPr="0092495A">
        <w:rPr>
          <w:rFonts w:ascii="Arial" w:hAnsi="Arial" w:cs="Arial"/>
          <w:sz w:val="20"/>
          <w:szCs w:val="20"/>
        </w:rPr>
        <w:t>per l’esecuzione dell’A</w:t>
      </w:r>
      <w:r w:rsidR="00B02068" w:rsidRPr="0092495A">
        <w:rPr>
          <w:rFonts w:ascii="Arial" w:hAnsi="Arial" w:cs="Arial"/>
          <w:sz w:val="20"/>
          <w:szCs w:val="20"/>
        </w:rPr>
        <w:t>ttività oggetto del presente C</w:t>
      </w:r>
      <w:r w:rsidR="00573C31" w:rsidRPr="0092495A">
        <w:rPr>
          <w:rFonts w:ascii="Arial" w:hAnsi="Arial" w:cs="Arial"/>
          <w:sz w:val="20"/>
          <w:szCs w:val="20"/>
        </w:rPr>
        <w:t>ontratto</w:t>
      </w:r>
      <w:r w:rsidR="0009387A" w:rsidRPr="0092495A">
        <w:rPr>
          <w:rFonts w:ascii="Arial" w:hAnsi="Arial" w:cs="Arial"/>
          <w:sz w:val="20"/>
          <w:szCs w:val="20"/>
        </w:rPr>
        <w:t>,</w:t>
      </w:r>
      <w:r w:rsidR="00573C31" w:rsidRPr="0092495A">
        <w:rPr>
          <w:rFonts w:ascii="Arial" w:hAnsi="Arial" w:cs="Arial"/>
          <w:sz w:val="20"/>
          <w:szCs w:val="20"/>
        </w:rPr>
        <w:t xml:space="preserve"> </w:t>
      </w:r>
      <w:r w:rsidR="00423F02" w:rsidRPr="0092495A">
        <w:rPr>
          <w:rFonts w:ascii="Arial" w:hAnsi="Arial" w:cs="Arial"/>
          <w:sz w:val="20"/>
          <w:szCs w:val="20"/>
        </w:rPr>
        <w:t xml:space="preserve">il </w:t>
      </w:r>
      <w:r w:rsidR="00423F02" w:rsidRPr="00EE21AB">
        <w:rPr>
          <w:rFonts w:ascii="Arial" w:hAnsi="Arial" w:cs="Arial"/>
          <w:sz w:val="20"/>
          <w:szCs w:val="20"/>
        </w:rPr>
        <w:t xml:space="preserve">corrispettivo </w:t>
      </w:r>
      <w:r w:rsidR="0077694F" w:rsidRPr="00EE21AB">
        <w:rPr>
          <w:rFonts w:ascii="Arial" w:hAnsi="Arial" w:cs="Arial"/>
          <w:sz w:val="20"/>
          <w:szCs w:val="20"/>
        </w:rPr>
        <w:t>calcolato</w:t>
      </w:r>
      <w:r w:rsidR="00423F02" w:rsidRPr="00EE21AB">
        <w:rPr>
          <w:rFonts w:ascii="Arial" w:hAnsi="Arial" w:cs="Arial"/>
          <w:sz w:val="20"/>
          <w:szCs w:val="20"/>
        </w:rPr>
        <w:t xml:space="preserve"> </w:t>
      </w:r>
      <w:r w:rsidR="0077694F" w:rsidRPr="00EE21AB">
        <w:rPr>
          <w:rFonts w:ascii="Arial" w:hAnsi="Arial" w:cs="Arial"/>
          <w:sz w:val="20"/>
          <w:szCs w:val="20"/>
        </w:rPr>
        <w:t>secondo l’</w:t>
      </w:r>
      <w:r w:rsidR="00423F02" w:rsidRPr="00EE21AB">
        <w:rPr>
          <w:rFonts w:ascii="Arial" w:hAnsi="Arial" w:cs="Arial"/>
          <w:sz w:val="20"/>
          <w:szCs w:val="20"/>
        </w:rPr>
        <w:t>articolo precedente</w:t>
      </w:r>
      <w:r w:rsidR="00ED750B" w:rsidRPr="00EE21AB">
        <w:rPr>
          <w:rFonts w:ascii="Arial" w:hAnsi="Arial" w:cs="Arial"/>
          <w:sz w:val="20"/>
          <w:szCs w:val="20"/>
        </w:rPr>
        <w:t xml:space="preserve">. </w:t>
      </w:r>
      <w:r w:rsidR="00B02068" w:rsidRPr="00EE21AB">
        <w:rPr>
          <w:rFonts w:ascii="Arial" w:hAnsi="Arial" w:cs="Arial"/>
          <w:sz w:val="20"/>
          <w:szCs w:val="20"/>
        </w:rPr>
        <w:t>Tale somma è da intendersi comprensiva di tutte le spese che</w:t>
      </w:r>
      <w:r w:rsidR="00E61451" w:rsidRPr="00EE21AB">
        <w:rPr>
          <w:rFonts w:ascii="Arial" w:hAnsi="Arial" w:cs="Arial"/>
          <w:sz w:val="20"/>
          <w:szCs w:val="20"/>
        </w:rPr>
        <w:t xml:space="preserve"> il </w:t>
      </w:r>
      <w:r w:rsidR="00C51B02" w:rsidRPr="00EE21AB">
        <w:rPr>
          <w:rFonts w:ascii="Arial" w:hAnsi="Arial" w:cs="Arial"/>
          <w:sz w:val="20"/>
          <w:szCs w:val="20"/>
        </w:rPr>
        <w:t>CPT</w:t>
      </w:r>
      <w:r w:rsidR="00B02068" w:rsidRPr="00EE21AB">
        <w:rPr>
          <w:rFonts w:ascii="Arial" w:hAnsi="Arial" w:cs="Arial"/>
          <w:sz w:val="20"/>
          <w:szCs w:val="20"/>
        </w:rPr>
        <w:t xml:space="preserve"> dovrà sostenere per la sua esecuzione.</w:t>
      </w:r>
    </w:p>
    <w:p w14:paraId="59C43EE1" w14:textId="77777777" w:rsidR="00E61451" w:rsidRPr="00EE21AB" w:rsidRDefault="00E61451" w:rsidP="008A7B12">
      <w:pPr>
        <w:pStyle w:val="Paragrafoelenco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8AD289E" w14:textId="77777777" w:rsidR="00573C31" w:rsidRPr="00EE21AB" w:rsidRDefault="00573C31" w:rsidP="008A7B12">
      <w:pPr>
        <w:pStyle w:val="Titolo1"/>
        <w:spacing w:before="120" w:after="120"/>
        <w:rPr>
          <w:sz w:val="20"/>
          <w:szCs w:val="20"/>
        </w:rPr>
      </w:pPr>
      <w:r w:rsidRPr="00EE21AB">
        <w:rPr>
          <w:sz w:val="20"/>
          <w:szCs w:val="20"/>
        </w:rPr>
        <w:t>ART</w:t>
      </w:r>
      <w:r w:rsidR="00EA23FA" w:rsidRPr="00EE21AB">
        <w:rPr>
          <w:sz w:val="20"/>
          <w:szCs w:val="20"/>
        </w:rPr>
        <w:t>.</w:t>
      </w:r>
      <w:r w:rsidR="00ED750B" w:rsidRPr="00EE21AB">
        <w:rPr>
          <w:sz w:val="20"/>
          <w:szCs w:val="20"/>
        </w:rPr>
        <w:t xml:space="preserve"> 4</w:t>
      </w:r>
    </w:p>
    <w:p w14:paraId="05FC1F0D" w14:textId="77777777" w:rsidR="00B02068" w:rsidRPr="00EE21AB" w:rsidRDefault="00573C31" w:rsidP="008A7B12">
      <w:pPr>
        <w:pStyle w:val="Titolo1"/>
        <w:spacing w:before="120" w:after="120"/>
        <w:rPr>
          <w:sz w:val="20"/>
          <w:szCs w:val="20"/>
        </w:rPr>
      </w:pPr>
      <w:r w:rsidRPr="00EE21AB">
        <w:rPr>
          <w:sz w:val="20"/>
          <w:szCs w:val="20"/>
        </w:rPr>
        <w:t>MODALITÀ DI PAGAMENTO</w:t>
      </w:r>
    </w:p>
    <w:p w14:paraId="343FED8C" w14:textId="77777777" w:rsidR="00573C31" w:rsidRPr="00EE21AB" w:rsidRDefault="00537365" w:rsidP="008A7B12">
      <w:pPr>
        <w:pStyle w:val="Paragrafoelenco"/>
        <w:numPr>
          <w:ilvl w:val="0"/>
          <w:numId w:val="18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EE21AB">
        <w:rPr>
          <w:rFonts w:ascii="Arial" w:hAnsi="Arial" w:cs="Arial"/>
          <w:sz w:val="20"/>
          <w:szCs w:val="20"/>
        </w:rPr>
        <w:t>Il</w:t>
      </w:r>
      <w:r w:rsidR="00EA23FA" w:rsidRPr="00EE21AB">
        <w:rPr>
          <w:rFonts w:ascii="Arial" w:hAnsi="Arial" w:cs="Arial"/>
          <w:sz w:val="20"/>
          <w:szCs w:val="20"/>
        </w:rPr>
        <w:t xml:space="preserve"> </w:t>
      </w:r>
      <w:r w:rsidRPr="00EE21AB">
        <w:rPr>
          <w:rFonts w:ascii="Arial" w:hAnsi="Arial" w:cs="Arial"/>
          <w:sz w:val="20"/>
          <w:szCs w:val="20"/>
        </w:rPr>
        <w:t>Committente</w:t>
      </w:r>
      <w:r w:rsidR="00573C31" w:rsidRPr="00EE21AB">
        <w:rPr>
          <w:rFonts w:ascii="Arial" w:hAnsi="Arial" w:cs="Arial"/>
          <w:sz w:val="20"/>
          <w:szCs w:val="20"/>
        </w:rPr>
        <w:t xml:space="preserve"> corrisponderà </w:t>
      </w:r>
      <w:r w:rsidR="00B02068" w:rsidRPr="00EE21AB">
        <w:rPr>
          <w:rFonts w:ascii="Arial" w:hAnsi="Arial" w:cs="Arial"/>
          <w:sz w:val="20"/>
          <w:szCs w:val="20"/>
        </w:rPr>
        <w:t xml:space="preserve">al </w:t>
      </w:r>
      <w:r w:rsidR="00ED750B" w:rsidRPr="00EE21AB">
        <w:rPr>
          <w:rFonts w:ascii="Arial" w:hAnsi="Arial" w:cs="Arial"/>
          <w:sz w:val="20"/>
          <w:szCs w:val="20"/>
        </w:rPr>
        <w:t>CPT</w:t>
      </w:r>
      <w:r w:rsidR="00B02068" w:rsidRPr="00EE21AB">
        <w:rPr>
          <w:rFonts w:ascii="Arial" w:hAnsi="Arial" w:cs="Arial"/>
          <w:sz w:val="20"/>
          <w:szCs w:val="20"/>
        </w:rPr>
        <w:t xml:space="preserve"> </w:t>
      </w:r>
      <w:r w:rsidR="000532FA" w:rsidRPr="00EE21AB">
        <w:rPr>
          <w:rFonts w:ascii="Arial" w:hAnsi="Arial" w:cs="Arial"/>
          <w:sz w:val="20"/>
          <w:szCs w:val="20"/>
        </w:rPr>
        <w:t>il corrispettivo</w:t>
      </w:r>
      <w:r w:rsidR="00B02068" w:rsidRPr="00EE21AB">
        <w:rPr>
          <w:rFonts w:ascii="Arial" w:hAnsi="Arial" w:cs="Arial"/>
          <w:sz w:val="20"/>
          <w:szCs w:val="20"/>
        </w:rPr>
        <w:t xml:space="preserve"> di cui al precedente </w:t>
      </w:r>
      <w:r w:rsidR="00573C31" w:rsidRPr="00EE21AB">
        <w:rPr>
          <w:rFonts w:ascii="Arial" w:hAnsi="Arial" w:cs="Arial"/>
          <w:sz w:val="20"/>
          <w:szCs w:val="20"/>
        </w:rPr>
        <w:t>art.</w:t>
      </w:r>
      <w:r w:rsidR="00B02068" w:rsidRPr="00EE21AB">
        <w:rPr>
          <w:rFonts w:ascii="Arial" w:hAnsi="Arial" w:cs="Arial"/>
          <w:sz w:val="20"/>
          <w:szCs w:val="20"/>
        </w:rPr>
        <w:t xml:space="preserve"> </w:t>
      </w:r>
      <w:r w:rsidR="000532FA" w:rsidRPr="00EE21AB">
        <w:rPr>
          <w:rFonts w:ascii="Arial" w:hAnsi="Arial" w:cs="Arial"/>
          <w:sz w:val="20"/>
          <w:szCs w:val="20"/>
        </w:rPr>
        <w:t>2</w:t>
      </w:r>
      <w:r w:rsidR="00B02068" w:rsidRPr="00EE21AB">
        <w:rPr>
          <w:rFonts w:ascii="Arial" w:hAnsi="Arial" w:cs="Arial"/>
          <w:sz w:val="20"/>
          <w:szCs w:val="20"/>
        </w:rPr>
        <w:t>,</w:t>
      </w:r>
      <w:r w:rsidR="000532FA" w:rsidRPr="00EE21AB">
        <w:rPr>
          <w:rFonts w:ascii="Arial" w:hAnsi="Arial" w:cs="Arial"/>
          <w:sz w:val="20"/>
          <w:szCs w:val="20"/>
        </w:rPr>
        <w:t xml:space="preserve"> a seguito </w:t>
      </w:r>
      <w:r w:rsidR="00F42B2A" w:rsidRPr="00EE21AB">
        <w:rPr>
          <w:rFonts w:ascii="Arial" w:hAnsi="Arial" w:cs="Arial"/>
          <w:sz w:val="20"/>
          <w:szCs w:val="20"/>
        </w:rPr>
        <w:t xml:space="preserve">di </w:t>
      </w:r>
      <w:r w:rsidR="0077694F" w:rsidRPr="00EE21AB">
        <w:rPr>
          <w:rFonts w:ascii="Arial" w:hAnsi="Arial" w:cs="Arial"/>
          <w:sz w:val="20"/>
          <w:szCs w:val="20"/>
        </w:rPr>
        <w:t xml:space="preserve">avviso </w:t>
      </w:r>
      <w:r w:rsidR="000532FA" w:rsidRPr="00EE21AB">
        <w:rPr>
          <w:rFonts w:ascii="Arial" w:hAnsi="Arial" w:cs="Arial"/>
          <w:sz w:val="20"/>
          <w:szCs w:val="20"/>
        </w:rPr>
        <w:t>di fattura,</w:t>
      </w:r>
      <w:r w:rsidR="00573C31" w:rsidRPr="00EE21AB">
        <w:rPr>
          <w:rFonts w:ascii="Arial" w:hAnsi="Arial" w:cs="Arial"/>
          <w:sz w:val="20"/>
          <w:szCs w:val="20"/>
        </w:rPr>
        <w:t xml:space="preserve"> con le seguenti modalità:</w:t>
      </w:r>
    </w:p>
    <w:p w14:paraId="1388D3B4" w14:textId="77777777" w:rsidR="00ED750B" w:rsidRPr="0092495A" w:rsidRDefault="00ED750B" w:rsidP="008A7B12">
      <w:pPr>
        <w:pStyle w:val="Paragrafoelenco"/>
        <w:spacing w:before="120" w:after="120" w:line="240" w:lineRule="auto"/>
        <w:contextualSpacing w:val="0"/>
        <w:rPr>
          <w:rFonts w:ascii="Arial" w:hAnsi="Arial" w:cs="Arial"/>
          <w:b/>
          <w:sz w:val="20"/>
          <w:szCs w:val="20"/>
        </w:rPr>
      </w:pPr>
    </w:p>
    <w:p w14:paraId="032E4A94" w14:textId="77777777" w:rsidR="00ED750B" w:rsidRPr="0092495A" w:rsidRDefault="00ED750B" w:rsidP="008A7B12">
      <w:pPr>
        <w:spacing w:before="120" w:after="120" w:line="240" w:lineRule="auto"/>
        <w:ind w:left="708" w:right="282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21EFCD5C" w14:textId="77777777" w:rsidR="00ED750B" w:rsidRDefault="00ED750B" w:rsidP="008A7B12">
      <w:pPr>
        <w:spacing w:before="120" w:after="120" w:line="240" w:lineRule="auto"/>
        <w:ind w:left="708" w:right="282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07A601BE" w14:textId="77777777" w:rsidR="0077694F" w:rsidRDefault="0077694F" w:rsidP="008A7B12">
      <w:pPr>
        <w:spacing w:before="120" w:after="120" w:line="240" w:lineRule="auto"/>
        <w:ind w:left="708" w:right="282"/>
        <w:rPr>
          <w:rFonts w:ascii="Arial" w:hAnsi="Arial" w:cs="Arial"/>
          <w:sz w:val="20"/>
          <w:szCs w:val="20"/>
        </w:rPr>
      </w:pPr>
    </w:p>
    <w:p w14:paraId="069D8CCD" w14:textId="77777777" w:rsidR="0077694F" w:rsidRPr="00EE21AB" w:rsidRDefault="0077694F" w:rsidP="0077694F">
      <w:pPr>
        <w:pStyle w:val="Titolo1"/>
        <w:spacing w:before="120" w:after="120"/>
        <w:rPr>
          <w:sz w:val="20"/>
          <w:szCs w:val="20"/>
        </w:rPr>
      </w:pPr>
      <w:r w:rsidRPr="00EE21AB">
        <w:rPr>
          <w:sz w:val="20"/>
          <w:szCs w:val="20"/>
        </w:rPr>
        <w:t>ART. 5</w:t>
      </w:r>
    </w:p>
    <w:p w14:paraId="652F3F7B" w14:textId="77777777" w:rsidR="0077694F" w:rsidRPr="00EE21AB" w:rsidRDefault="0077694F" w:rsidP="0077694F">
      <w:pPr>
        <w:pStyle w:val="Titolo1"/>
        <w:spacing w:before="120" w:after="120"/>
        <w:rPr>
          <w:sz w:val="20"/>
          <w:szCs w:val="20"/>
        </w:rPr>
      </w:pPr>
      <w:r w:rsidRPr="00EE21AB">
        <w:rPr>
          <w:sz w:val="20"/>
          <w:szCs w:val="20"/>
        </w:rPr>
        <w:t>DURATA DEL CONTRATTO</w:t>
      </w:r>
    </w:p>
    <w:p w14:paraId="60A33590" w14:textId="77777777" w:rsidR="0077694F" w:rsidRPr="00EE21AB" w:rsidRDefault="0077694F" w:rsidP="0077694F">
      <w:pPr>
        <w:pStyle w:val="Paragrafoelenco"/>
        <w:numPr>
          <w:ilvl w:val="0"/>
          <w:numId w:val="37"/>
        </w:numPr>
        <w:spacing w:before="120" w:after="120" w:line="240" w:lineRule="auto"/>
        <w:ind w:right="282"/>
        <w:rPr>
          <w:rFonts w:ascii="Arial" w:hAnsi="Arial" w:cs="Arial"/>
          <w:sz w:val="20"/>
          <w:szCs w:val="20"/>
        </w:rPr>
      </w:pPr>
      <w:r w:rsidRPr="00EE21AB">
        <w:rPr>
          <w:rFonts w:ascii="Arial" w:hAnsi="Arial" w:cs="Arial"/>
          <w:sz w:val="20"/>
          <w:szCs w:val="20"/>
        </w:rPr>
        <w:t>Il Contratto entra in vigore dalla data di sottoscrizione delle Parti e terminerà in data ___________________.</w:t>
      </w:r>
    </w:p>
    <w:p w14:paraId="704AB405" w14:textId="77777777" w:rsidR="0077694F" w:rsidRPr="00EE21AB" w:rsidRDefault="0077694F" w:rsidP="0077694F">
      <w:pPr>
        <w:pStyle w:val="Paragrafoelenco"/>
        <w:numPr>
          <w:ilvl w:val="0"/>
          <w:numId w:val="37"/>
        </w:numPr>
        <w:spacing w:before="120" w:after="120" w:line="240" w:lineRule="auto"/>
        <w:ind w:right="282"/>
        <w:rPr>
          <w:rFonts w:ascii="Arial" w:hAnsi="Arial" w:cs="Arial"/>
          <w:sz w:val="20"/>
          <w:szCs w:val="20"/>
        </w:rPr>
      </w:pPr>
      <w:r w:rsidRPr="00EE21AB">
        <w:rPr>
          <w:rFonts w:ascii="Arial" w:hAnsi="Arial" w:cs="Arial"/>
          <w:sz w:val="20"/>
          <w:szCs w:val="20"/>
        </w:rPr>
        <w:t>Previo comune accordo delle Parti, il Contratto potrà essere rinnovato sulla base di un atto scritto approvato dai rispettivi organi competenti.</w:t>
      </w:r>
    </w:p>
    <w:p w14:paraId="7CE9146E" w14:textId="77777777" w:rsidR="000532FA" w:rsidRPr="0092495A" w:rsidRDefault="000532FA" w:rsidP="008A7B12">
      <w:pPr>
        <w:spacing w:before="120" w:after="120" w:line="240" w:lineRule="auto"/>
        <w:ind w:left="708" w:right="282"/>
        <w:rPr>
          <w:rFonts w:ascii="Arial" w:hAnsi="Arial" w:cs="Arial"/>
          <w:sz w:val="20"/>
          <w:szCs w:val="20"/>
        </w:rPr>
      </w:pPr>
    </w:p>
    <w:p w14:paraId="14C1C077" w14:textId="77777777" w:rsidR="00573C31" w:rsidRPr="0092495A" w:rsidRDefault="00EA23FA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t>ART.</w:t>
      </w:r>
      <w:r w:rsidR="0077694F">
        <w:rPr>
          <w:sz w:val="20"/>
          <w:szCs w:val="20"/>
        </w:rPr>
        <w:t xml:space="preserve"> 6</w:t>
      </w:r>
    </w:p>
    <w:p w14:paraId="68015C7C" w14:textId="77777777" w:rsidR="00F24150" w:rsidRPr="0092495A" w:rsidRDefault="00EA23FA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t>SEGRETEZZA</w:t>
      </w:r>
    </w:p>
    <w:p w14:paraId="1745F749" w14:textId="77777777" w:rsidR="00870DAE" w:rsidRPr="0092495A" w:rsidRDefault="00870DAE" w:rsidP="008A7B12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 xml:space="preserve">Entrambe le Parti hanno l’obbligo di mantenere riservati nei confronti di qualsiasi persona non autorizzata, </w:t>
      </w:r>
      <w:r w:rsidR="000532FA" w:rsidRPr="0092495A">
        <w:rPr>
          <w:rFonts w:ascii="Arial" w:hAnsi="Arial" w:cs="Arial"/>
          <w:sz w:val="20"/>
          <w:szCs w:val="20"/>
        </w:rPr>
        <w:t>dati e</w:t>
      </w:r>
      <w:r w:rsidRPr="0092495A">
        <w:rPr>
          <w:rFonts w:ascii="Arial" w:hAnsi="Arial" w:cs="Arial"/>
          <w:sz w:val="20"/>
          <w:szCs w:val="20"/>
        </w:rPr>
        <w:t xml:space="preserve"> informazioni</w:t>
      </w:r>
      <w:r w:rsidR="000532FA" w:rsidRPr="0092495A">
        <w:rPr>
          <w:rFonts w:ascii="Arial" w:hAnsi="Arial" w:cs="Arial"/>
          <w:sz w:val="20"/>
          <w:szCs w:val="20"/>
        </w:rPr>
        <w:t xml:space="preserve"> sottoposte a segreto</w:t>
      </w:r>
      <w:r w:rsidRPr="0092495A">
        <w:rPr>
          <w:rFonts w:ascii="Arial" w:hAnsi="Arial" w:cs="Arial"/>
          <w:sz w:val="20"/>
          <w:szCs w:val="20"/>
        </w:rPr>
        <w:t>, ivi comprese quelle che t</w:t>
      </w:r>
      <w:r w:rsidR="000532FA" w:rsidRPr="0092495A">
        <w:rPr>
          <w:rFonts w:ascii="Arial" w:hAnsi="Arial" w:cs="Arial"/>
          <w:sz w:val="20"/>
          <w:szCs w:val="20"/>
        </w:rPr>
        <w:t>ransitano per le apparecchiature</w:t>
      </w:r>
      <w:r w:rsidRPr="0092495A">
        <w:rPr>
          <w:rFonts w:ascii="Arial" w:hAnsi="Arial" w:cs="Arial"/>
          <w:sz w:val="20"/>
          <w:szCs w:val="20"/>
        </w:rPr>
        <w:t>, di cui vengano in pos</w:t>
      </w:r>
      <w:r w:rsidR="00516645" w:rsidRPr="0092495A">
        <w:rPr>
          <w:rFonts w:ascii="Arial" w:hAnsi="Arial" w:cs="Arial"/>
          <w:sz w:val="20"/>
          <w:szCs w:val="20"/>
        </w:rPr>
        <w:t>sesso e, comunque, a conoscenza;</w:t>
      </w:r>
      <w:r w:rsidRPr="0092495A">
        <w:rPr>
          <w:rFonts w:ascii="Arial" w:hAnsi="Arial" w:cs="Arial"/>
          <w:sz w:val="20"/>
          <w:szCs w:val="20"/>
        </w:rPr>
        <w:t xml:space="preserve"> di non divulgarli in alcun modo e in qualsiasi forma e di non farne oggetto di utilizz</w:t>
      </w:r>
      <w:r w:rsidR="000532FA" w:rsidRPr="0092495A">
        <w:rPr>
          <w:rFonts w:ascii="Arial" w:hAnsi="Arial" w:cs="Arial"/>
          <w:sz w:val="20"/>
          <w:szCs w:val="20"/>
        </w:rPr>
        <w:t>o</w:t>
      </w:r>
      <w:r w:rsidRPr="0092495A">
        <w:rPr>
          <w:rFonts w:ascii="Arial" w:hAnsi="Arial" w:cs="Arial"/>
          <w:sz w:val="20"/>
          <w:szCs w:val="20"/>
        </w:rPr>
        <w:t xml:space="preserve"> a qualsiasi titolo</w:t>
      </w:r>
      <w:r w:rsidR="00516645" w:rsidRPr="0092495A">
        <w:rPr>
          <w:rFonts w:ascii="Arial" w:hAnsi="Arial" w:cs="Arial"/>
          <w:sz w:val="20"/>
          <w:szCs w:val="20"/>
        </w:rPr>
        <w:t>,</w:t>
      </w:r>
      <w:r w:rsidRPr="0092495A">
        <w:rPr>
          <w:rFonts w:ascii="Arial" w:hAnsi="Arial" w:cs="Arial"/>
          <w:sz w:val="20"/>
          <w:szCs w:val="20"/>
        </w:rPr>
        <w:t xml:space="preserve"> per scopi diversi da quelli </w:t>
      </w:r>
      <w:r w:rsidR="000532FA" w:rsidRPr="0092495A">
        <w:rPr>
          <w:rFonts w:ascii="Arial" w:hAnsi="Arial" w:cs="Arial"/>
          <w:sz w:val="20"/>
          <w:szCs w:val="20"/>
        </w:rPr>
        <w:t>previsti per l’Attività oggetto del presente Contratto.</w:t>
      </w:r>
    </w:p>
    <w:p w14:paraId="722C771F" w14:textId="77777777" w:rsidR="009A40E6" w:rsidRPr="0092495A" w:rsidRDefault="009A40E6" w:rsidP="008A7B12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Le Parti adotteranno</w:t>
      </w:r>
      <w:r w:rsidR="00F24150" w:rsidRPr="0092495A">
        <w:rPr>
          <w:rFonts w:ascii="Arial" w:hAnsi="Arial" w:cs="Arial"/>
          <w:sz w:val="20"/>
          <w:szCs w:val="20"/>
        </w:rPr>
        <w:t>, secondo le disposizioni normative in materia,</w:t>
      </w:r>
      <w:r w:rsidRPr="0092495A">
        <w:rPr>
          <w:rFonts w:ascii="Arial" w:hAnsi="Arial" w:cs="Arial"/>
          <w:sz w:val="20"/>
          <w:szCs w:val="20"/>
        </w:rPr>
        <w:t xml:space="preserve"> tutte le misure ragionevolmente adeguate a mantenere il segreto anche sulle informazioni o cognizioni di carattere tecnico o commerciale che, benché estranee al Progetto, esse abbiano ritenuto di scambiarsi per il miglior con</w:t>
      </w:r>
      <w:r w:rsidR="00906998" w:rsidRPr="0092495A">
        <w:rPr>
          <w:rFonts w:ascii="Arial" w:hAnsi="Arial" w:cs="Arial"/>
          <w:sz w:val="20"/>
          <w:szCs w:val="20"/>
        </w:rPr>
        <w:t>seguimento degli obiettivi dell’Attività</w:t>
      </w:r>
      <w:r w:rsidR="000532FA" w:rsidRPr="0092495A">
        <w:rPr>
          <w:rFonts w:ascii="Arial" w:hAnsi="Arial" w:cs="Arial"/>
          <w:sz w:val="20"/>
          <w:szCs w:val="20"/>
        </w:rPr>
        <w:t>, impegnandosi</w:t>
      </w:r>
      <w:r w:rsidR="00F24150" w:rsidRPr="0092495A">
        <w:rPr>
          <w:rFonts w:ascii="Arial" w:hAnsi="Arial" w:cs="Arial"/>
          <w:sz w:val="20"/>
          <w:szCs w:val="20"/>
        </w:rPr>
        <w:t xml:space="preserve"> a far osservare tale obbligo anche </w:t>
      </w:r>
      <w:r w:rsidR="000532FA" w:rsidRPr="0092495A">
        <w:rPr>
          <w:rFonts w:ascii="Arial" w:hAnsi="Arial" w:cs="Arial"/>
          <w:sz w:val="20"/>
          <w:szCs w:val="20"/>
        </w:rPr>
        <w:t>a soggetti che,</w:t>
      </w:r>
      <w:r w:rsidR="00F24150" w:rsidRPr="0092495A">
        <w:rPr>
          <w:rFonts w:ascii="Arial" w:hAnsi="Arial" w:cs="Arial"/>
          <w:sz w:val="20"/>
          <w:szCs w:val="20"/>
        </w:rPr>
        <w:t xml:space="preserve"> </w:t>
      </w:r>
      <w:r w:rsidR="000532FA" w:rsidRPr="0092495A">
        <w:rPr>
          <w:rFonts w:ascii="Arial" w:hAnsi="Arial" w:cs="Arial"/>
          <w:sz w:val="20"/>
          <w:szCs w:val="20"/>
        </w:rPr>
        <w:t>in</w:t>
      </w:r>
      <w:r w:rsidR="00F24150" w:rsidRPr="0092495A">
        <w:rPr>
          <w:rFonts w:ascii="Arial" w:hAnsi="Arial" w:cs="Arial"/>
          <w:sz w:val="20"/>
          <w:szCs w:val="20"/>
        </w:rPr>
        <w:t xml:space="preserve"> ragione del loro </w:t>
      </w:r>
      <w:r w:rsidR="000532FA" w:rsidRPr="0092495A">
        <w:rPr>
          <w:rFonts w:ascii="Arial" w:hAnsi="Arial" w:cs="Arial"/>
          <w:sz w:val="20"/>
          <w:szCs w:val="20"/>
        </w:rPr>
        <w:t>ruolo</w:t>
      </w:r>
      <w:r w:rsidR="00F24150" w:rsidRPr="0092495A">
        <w:rPr>
          <w:rFonts w:ascii="Arial" w:hAnsi="Arial" w:cs="Arial"/>
          <w:sz w:val="20"/>
          <w:szCs w:val="20"/>
        </w:rPr>
        <w:t>, possano ven</w:t>
      </w:r>
      <w:r w:rsidR="000532FA" w:rsidRPr="0092495A">
        <w:rPr>
          <w:rFonts w:ascii="Arial" w:hAnsi="Arial" w:cs="Arial"/>
          <w:sz w:val="20"/>
          <w:szCs w:val="20"/>
        </w:rPr>
        <w:t>ire a conoscenza di informazioni sottoposte a segreto</w:t>
      </w:r>
      <w:r w:rsidR="00F24150" w:rsidRPr="0092495A">
        <w:rPr>
          <w:rFonts w:ascii="Arial" w:hAnsi="Arial" w:cs="Arial"/>
          <w:sz w:val="20"/>
          <w:szCs w:val="20"/>
        </w:rPr>
        <w:t>.</w:t>
      </w:r>
    </w:p>
    <w:p w14:paraId="2EE2C4AB" w14:textId="77777777" w:rsidR="00870DAE" w:rsidRPr="0092495A" w:rsidRDefault="00870DAE" w:rsidP="008A7B12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Gli obblighi di cui ai precedenti commi non concernono i dati che siano o divengano di pubblico dominio.</w:t>
      </w:r>
    </w:p>
    <w:p w14:paraId="4C9F96E2" w14:textId="77777777" w:rsidR="00573C31" w:rsidRPr="0092495A" w:rsidRDefault="000532FA" w:rsidP="008A7B12">
      <w:pPr>
        <w:pStyle w:val="Paragrafoelenco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Le Parti sono r</w:t>
      </w:r>
      <w:r w:rsidR="009A40E6" w:rsidRPr="0092495A">
        <w:rPr>
          <w:rFonts w:ascii="Arial" w:hAnsi="Arial" w:cs="Arial"/>
          <w:sz w:val="20"/>
          <w:szCs w:val="20"/>
        </w:rPr>
        <w:t>esponsabili per ogni danno che possa derivare dalla violazione dell’obbligo di cui al presente articolo, a meno che non provino che tale violazione si è verificata nonostante l’uso della migliore diligenza in relazione alle circostanze.</w:t>
      </w:r>
    </w:p>
    <w:p w14:paraId="216C2FE0" w14:textId="77777777" w:rsidR="00521EB9" w:rsidRPr="0092495A" w:rsidRDefault="00521EB9" w:rsidP="008A7B12">
      <w:pPr>
        <w:pStyle w:val="Paragrafoelenco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E755AB3" w14:textId="77777777" w:rsidR="00573C31" w:rsidRPr="0092495A" w:rsidRDefault="008B3EBD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t>ART.</w:t>
      </w:r>
      <w:r w:rsidR="0077694F">
        <w:rPr>
          <w:sz w:val="20"/>
          <w:szCs w:val="20"/>
        </w:rPr>
        <w:t xml:space="preserve"> 7</w:t>
      </w:r>
    </w:p>
    <w:p w14:paraId="072552F5" w14:textId="77777777" w:rsidR="00537365" w:rsidRPr="0092495A" w:rsidRDefault="00537365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t>PROPRIETÀ INTELLETTUALE E</w:t>
      </w:r>
    </w:p>
    <w:p w14:paraId="3DEC30E2" w14:textId="77777777" w:rsidR="00573C31" w:rsidRPr="0092495A" w:rsidRDefault="00263838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t>UTILIZZO</w:t>
      </w:r>
      <w:r w:rsidR="00537365" w:rsidRPr="0092495A">
        <w:rPr>
          <w:sz w:val="20"/>
          <w:szCs w:val="20"/>
        </w:rPr>
        <w:t xml:space="preserve"> DEL</w:t>
      </w:r>
      <w:r w:rsidR="008B3EBD" w:rsidRPr="0092495A">
        <w:rPr>
          <w:sz w:val="20"/>
          <w:szCs w:val="20"/>
        </w:rPr>
        <w:t xml:space="preserve"> </w:t>
      </w:r>
      <w:r w:rsidRPr="0092495A">
        <w:rPr>
          <w:sz w:val="20"/>
          <w:szCs w:val="20"/>
        </w:rPr>
        <w:t xml:space="preserve">LOGO E </w:t>
      </w:r>
      <w:r w:rsidR="00537365" w:rsidRPr="0092495A">
        <w:rPr>
          <w:sz w:val="20"/>
          <w:szCs w:val="20"/>
        </w:rPr>
        <w:t xml:space="preserve">DEL </w:t>
      </w:r>
      <w:r w:rsidRPr="0092495A">
        <w:rPr>
          <w:sz w:val="20"/>
          <w:szCs w:val="20"/>
        </w:rPr>
        <w:t xml:space="preserve">NOME </w:t>
      </w:r>
      <w:r w:rsidR="00537365" w:rsidRPr="0092495A">
        <w:rPr>
          <w:sz w:val="20"/>
          <w:szCs w:val="20"/>
        </w:rPr>
        <w:t>DELL’</w:t>
      </w:r>
      <w:r w:rsidRPr="0092495A">
        <w:rPr>
          <w:sz w:val="20"/>
          <w:szCs w:val="20"/>
        </w:rPr>
        <w:t>UNIVERSITA’</w:t>
      </w:r>
    </w:p>
    <w:p w14:paraId="291C2A91" w14:textId="77777777" w:rsidR="00537365" w:rsidRPr="0092495A" w:rsidRDefault="00537365" w:rsidP="008A7B12">
      <w:pPr>
        <w:pStyle w:val="Paragrafoelenco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 xml:space="preserve">I diritti di proprietà intellettuale </w:t>
      </w:r>
      <w:r w:rsidR="001B1639" w:rsidRPr="0092495A">
        <w:rPr>
          <w:rFonts w:ascii="Arial" w:hAnsi="Arial" w:cs="Arial"/>
          <w:sz w:val="20"/>
          <w:szCs w:val="20"/>
        </w:rPr>
        <w:t>conseguenti all’attività di cui al</w:t>
      </w:r>
      <w:r w:rsidRPr="0092495A">
        <w:rPr>
          <w:rFonts w:ascii="Arial" w:hAnsi="Arial" w:cs="Arial"/>
          <w:sz w:val="20"/>
          <w:szCs w:val="20"/>
        </w:rPr>
        <w:t xml:space="preserve"> presente Contratto spettano al Committente</w:t>
      </w:r>
      <w:r w:rsidR="008A7DAD" w:rsidRPr="0092495A">
        <w:rPr>
          <w:rFonts w:ascii="Arial" w:hAnsi="Arial" w:cs="Arial"/>
          <w:sz w:val="20"/>
          <w:szCs w:val="20"/>
        </w:rPr>
        <w:t>.</w:t>
      </w:r>
    </w:p>
    <w:p w14:paraId="3899B5B2" w14:textId="77777777" w:rsidR="008A7DAD" w:rsidRPr="0092495A" w:rsidRDefault="00516645" w:rsidP="008A7B12">
      <w:pPr>
        <w:pStyle w:val="Paragrafoelenco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lastRenderedPageBreak/>
        <w:t>Il C</w:t>
      </w:r>
      <w:r w:rsidR="008A7DAD" w:rsidRPr="0092495A">
        <w:rPr>
          <w:rFonts w:ascii="Arial" w:hAnsi="Arial" w:cs="Arial"/>
          <w:sz w:val="20"/>
          <w:szCs w:val="20"/>
        </w:rPr>
        <w:t xml:space="preserve">ommittente si assume ogni responsabilità conseguente all’eventuale violazione di diritti di brevetto, di marchio, di autore ed in genere di privativa altrui, manlevando e tenendo indenne il CPT e l’Ateneo di tutti gli oneri conseguenti, incluse le spese eventualmente sostenute per la difesa in giudizio. </w:t>
      </w:r>
    </w:p>
    <w:p w14:paraId="7BDC5044" w14:textId="77777777" w:rsidR="00083E50" w:rsidRPr="0092495A" w:rsidRDefault="00537365" w:rsidP="008A7B12">
      <w:pPr>
        <w:pStyle w:val="Paragrafoelenco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 xml:space="preserve">Ogni e qualsiasi utilizzo del nome e del logo dell'Ateneo per la diffusione dei risultati anche parziali in qualunque modo riferiti o riferibili alle Attività sia in corso di svolgimento sia già concluse, dovrà avvenire </w:t>
      </w:r>
      <w:r w:rsidR="001B1639" w:rsidRPr="0092495A">
        <w:rPr>
          <w:rFonts w:ascii="Arial" w:hAnsi="Arial" w:cs="Arial"/>
          <w:sz w:val="20"/>
          <w:szCs w:val="20"/>
        </w:rPr>
        <w:t xml:space="preserve">a seguito di </w:t>
      </w:r>
      <w:r w:rsidRPr="0092495A">
        <w:rPr>
          <w:rFonts w:ascii="Arial" w:hAnsi="Arial" w:cs="Arial"/>
          <w:sz w:val="20"/>
          <w:szCs w:val="20"/>
        </w:rPr>
        <w:t>richiesta specifica da parte del Committente, come previsto dal Regolamento per la concessione del patrocinio di Ateneo e per la licenza all’utilizzo del logo.</w:t>
      </w:r>
    </w:p>
    <w:p w14:paraId="4E004267" w14:textId="77777777" w:rsidR="00030126" w:rsidRPr="0092495A" w:rsidRDefault="00030126" w:rsidP="00030126">
      <w:pPr>
        <w:spacing w:before="12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B005370" w14:textId="77777777" w:rsidR="00363805" w:rsidRPr="0092495A" w:rsidRDefault="0077694F" w:rsidP="008A7B12">
      <w:pPr>
        <w:pStyle w:val="Titolo1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ART. 8</w:t>
      </w:r>
    </w:p>
    <w:p w14:paraId="568DF0B7" w14:textId="77777777" w:rsidR="00363805" w:rsidRPr="0092495A" w:rsidRDefault="00C21027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t xml:space="preserve">RESPONSABILITÀ CIVILE E </w:t>
      </w:r>
      <w:r w:rsidR="008A7DAD" w:rsidRPr="0092495A">
        <w:rPr>
          <w:sz w:val="20"/>
          <w:szCs w:val="20"/>
        </w:rPr>
        <w:t>SICUREZZA</w:t>
      </w:r>
    </w:p>
    <w:p w14:paraId="1E586E3B" w14:textId="77777777" w:rsidR="008A7DAD" w:rsidRPr="0092495A" w:rsidRDefault="008A7DAD" w:rsidP="008A7B12">
      <w:pPr>
        <w:pStyle w:val="Paragrafoelenco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Il personale di entrambe le Parti è tenuto, durante l’utilizzo delle Piattaforme Tecnologiche, ad uniformarsi a tutte le norme e le prescrizioni legislative e regolamentari applicabili, ed in particolare quelle di carattere tecnico, di sicurezza, di igiene e sanitarie vigenti, incluse quelle che dovessero essere emanate successivamente alla conclusione del Contratto.</w:t>
      </w:r>
    </w:p>
    <w:p w14:paraId="4189876E" w14:textId="77777777" w:rsidR="008A7DAD" w:rsidRPr="0092495A" w:rsidRDefault="008A7DAD" w:rsidP="008A7B12">
      <w:pPr>
        <w:pStyle w:val="Paragrafoelenco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Il personale del Committente si obbliga a dare immediata comunicazione al CPT di ogni circostanza che influisca sul corretto utilizzo delle Piattaforme Tecnologiche.</w:t>
      </w:r>
    </w:p>
    <w:p w14:paraId="541D5110" w14:textId="77777777" w:rsidR="00C21027" w:rsidRPr="0092495A" w:rsidRDefault="00C21027" w:rsidP="008A7B12">
      <w:pPr>
        <w:pStyle w:val="Paragrafoelenco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 xml:space="preserve">Il </w:t>
      </w:r>
      <w:r w:rsidR="00537365" w:rsidRPr="0092495A">
        <w:rPr>
          <w:rFonts w:ascii="Arial" w:hAnsi="Arial" w:cs="Arial"/>
          <w:sz w:val="20"/>
          <w:szCs w:val="20"/>
        </w:rPr>
        <w:t>CPT consente al personale del</w:t>
      </w:r>
      <w:r w:rsidRPr="0092495A">
        <w:rPr>
          <w:rFonts w:ascii="Arial" w:hAnsi="Arial" w:cs="Arial"/>
          <w:sz w:val="20"/>
          <w:szCs w:val="20"/>
        </w:rPr>
        <w:t xml:space="preserve"> </w:t>
      </w:r>
      <w:r w:rsidR="00537365" w:rsidRPr="0092495A">
        <w:rPr>
          <w:rFonts w:ascii="Arial" w:hAnsi="Arial" w:cs="Arial"/>
          <w:sz w:val="20"/>
          <w:szCs w:val="20"/>
        </w:rPr>
        <w:t>Committente</w:t>
      </w:r>
      <w:r w:rsidR="001B1639" w:rsidRPr="0092495A">
        <w:rPr>
          <w:rFonts w:ascii="Arial" w:hAnsi="Arial" w:cs="Arial"/>
          <w:sz w:val="20"/>
          <w:szCs w:val="20"/>
        </w:rPr>
        <w:t xml:space="preserve">, espressamente </w:t>
      </w:r>
      <w:r w:rsidRPr="0092495A">
        <w:rPr>
          <w:rFonts w:ascii="Arial" w:hAnsi="Arial" w:cs="Arial"/>
          <w:sz w:val="20"/>
          <w:szCs w:val="20"/>
        </w:rPr>
        <w:t>incaricato</w:t>
      </w:r>
      <w:r w:rsidR="008A7DAD" w:rsidRPr="0092495A">
        <w:rPr>
          <w:rFonts w:ascii="Arial" w:hAnsi="Arial" w:cs="Arial"/>
          <w:sz w:val="20"/>
          <w:szCs w:val="20"/>
        </w:rPr>
        <w:t xml:space="preserve"> del</w:t>
      </w:r>
      <w:r w:rsidR="001B1639" w:rsidRPr="0092495A">
        <w:rPr>
          <w:rFonts w:ascii="Arial" w:hAnsi="Arial" w:cs="Arial"/>
          <w:sz w:val="20"/>
          <w:szCs w:val="20"/>
        </w:rPr>
        <w:t xml:space="preserve">lo svolgimento </w:t>
      </w:r>
      <w:r w:rsidR="008A7DAD" w:rsidRPr="0092495A">
        <w:rPr>
          <w:rFonts w:ascii="Arial" w:hAnsi="Arial" w:cs="Arial"/>
          <w:sz w:val="20"/>
          <w:szCs w:val="20"/>
        </w:rPr>
        <w:t>dell’Attività</w:t>
      </w:r>
      <w:r w:rsidRPr="0092495A">
        <w:rPr>
          <w:rFonts w:ascii="Arial" w:hAnsi="Arial" w:cs="Arial"/>
          <w:sz w:val="20"/>
          <w:szCs w:val="20"/>
        </w:rPr>
        <w:t xml:space="preserve"> oggetto del presente Contratto, il libero accesso ai local</w:t>
      </w:r>
      <w:r w:rsidR="008A7DAD" w:rsidRPr="0092495A">
        <w:rPr>
          <w:rFonts w:ascii="Arial" w:hAnsi="Arial" w:cs="Arial"/>
          <w:sz w:val="20"/>
          <w:szCs w:val="20"/>
        </w:rPr>
        <w:t>i adibiti allo svolgimento dell’Attività</w:t>
      </w:r>
      <w:r w:rsidRPr="0092495A">
        <w:rPr>
          <w:rFonts w:ascii="Arial" w:hAnsi="Arial" w:cs="Arial"/>
          <w:sz w:val="20"/>
          <w:szCs w:val="20"/>
        </w:rPr>
        <w:t xml:space="preserve"> medesima.</w:t>
      </w:r>
    </w:p>
    <w:p w14:paraId="03BBC54F" w14:textId="77777777" w:rsidR="00C21027" w:rsidRPr="0092495A" w:rsidRDefault="008A7DAD" w:rsidP="008A7B12">
      <w:pPr>
        <w:pStyle w:val="Paragrafoelenco"/>
        <w:numPr>
          <w:ilvl w:val="0"/>
          <w:numId w:val="21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Il personale del Committente dovrà in ogni caso operare con la massima diligenza affinché le Piattaforme Tecnologiche utilizzate non subiscano danni o comportino alterazioni o danni al patrimonio del CPT, assumendosi ogni responsabilità conseguente ad utilizzi impropri o difformi dalle prescrizioni ricevute dal personale del CPT.</w:t>
      </w:r>
    </w:p>
    <w:p w14:paraId="558D09CA" w14:textId="77777777" w:rsidR="001B1639" w:rsidRPr="0092495A" w:rsidRDefault="001B1639" w:rsidP="008A7B12">
      <w:pPr>
        <w:pStyle w:val="Paragrafoelenco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EBD7D07" w14:textId="77777777" w:rsidR="00573C31" w:rsidRPr="0092495A" w:rsidRDefault="00245F3C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t>ART.</w:t>
      </w:r>
      <w:r w:rsidR="0077694F">
        <w:rPr>
          <w:sz w:val="20"/>
          <w:szCs w:val="20"/>
        </w:rPr>
        <w:t xml:space="preserve"> 9</w:t>
      </w:r>
    </w:p>
    <w:p w14:paraId="66722592" w14:textId="77777777" w:rsidR="00573C31" w:rsidRPr="0092495A" w:rsidRDefault="00245F3C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t>RECESSO UNILATERALE DAL CONTRATTO</w:t>
      </w:r>
    </w:p>
    <w:p w14:paraId="44183C70" w14:textId="77777777" w:rsidR="001B1639" w:rsidRPr="0092495A" w:rsidRDefault="00573C31" w:rsidP="008A7B12">
      <w:pPr>
        <w:pStyle w:val="Paragrafoelenco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Le Parti possono receder</w:t>
      </w:r>
      <w:r w:rsidR="00245F3C" w:rsidRPr="0092495A">
        <w:rPr>
          <w:rFonts w:ascii="Arial" w:hAnsi="Arial" w:cs="Arial"/>
          <w:sz w:val="20"/>
          <w:szCs w:val="20"/>
        </w:rPr>
        <w:t>e unilateralmente dal presente C</w:t>
      </w:r>
      <w:r w:rsidRPr="0092495A">
        <w:rPr>
          <w:rFonts w:ascii="Arial" w:hAnsi="Arial" w:cs="Arial"/>
          <w:sz w:val="20"/>
          <w:szCs w:val="20"/>
        </w:rPr>
        <w:t xml:space="preserve">ontratto mediante </w:t>
      </w:r>
      <w:r w:rsidR="00F85774" w:rsidRPr="0092495A">
        <w:rPr>
          <w:rFonts w:ascii="Arial" w:hAnsi="Arial" w:cs="Arial"/>
          <w:sz w:val="20"/>
          <w:szCs w:val="20"/>
        </w:rPr>
        <w:t>comunicazione tramite</w:t>
      </w:r>
      <w:r w:rsidR="001B1639" w:rsidRPr="0092495A">
        <w:rPr>
          <w:rFonts w:ascii="Arial" w:hAnsi="Arial" w:cs="Arial"/>
          <w:sz w:val="20"/>
          <w:szCs w:val="20"/>
        </w:rPr>
        <w:t xml:space="preserve"> posta elettronica al</w:t>
      </w:r>
      <w:r w:rsidRPr="0092495A">
        <w:rPr>
          <w:rFonts w:ascii="Arial" w:hAnsi="Arial" w:cs="Arial"/>
          <w:sz w:val="20"/>
          <w:szCs w:val="20"/>
        </w:rPr>
        <w:t xml:space="preserve"> </w:t>
      </w:r>
      <w:r w:rsidR="001B1639" w:rsidRPr="0092495A">
        <w:rPr>
          <w:rFonts w:ascii="Arial" w:hAnsi="Arial" w:cs="Arial"/>
          <w:sz w:val="20"/>
          <w:szCs w:val="20"/>
        </w:rPr>
        <w:t xml:space="preserve">recapito istituzionale del CPT: </w:t>
      </w:r>
      <w:hyperlink r:id="rId8" w:history="1">
        <w:r w:rsidR="001B1639" w:rsidRPr="0092495A">
          <w:rPr>
            <w:rStyle w:val="Collegamentoipertestuale"/>
            <w:rFonts w:ascii="Arial" w:hAnsi="Arial" w:cs="Arial"/>
            <w:b/>
            <w:color w:val="auto"/>
            <w:sz w:val="20"/>
            <w:szCs w:val="20"/>
          </w:rPr>
          <w:t>info.cpt@ateneo.univr.it</w:t>
        </w:r>
      </w:hyperlink>
      <w:r w:rsidR="001B1639" w:rsidRPr="0092495A">
        <w:rPr>
          <w:rFonts w:ascii="Arial" w:hAnsi="Arial" w:cs="Arial"/>
          <w:b/>
          <w:sz w:val="20"/>
          <w:szCs w:val="20"/>
        </w:rPr>
        <w:t>.</w:t>
      </w:r>
    </w:p>
    <w:p w14:paraId="70D36BD4" w14:textId="77777777" w:rsidR="001B1639" w:rsidRPr="0092495A" w:rsidRDefault="001B1639" w:rsidP="008A7B12">
      <w:pPr>
        <w:pStyle w:val="Paragrafoelenco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Il recesso avrà efficacia dal momento della ricezione della comunicazione.</w:t>
      </w:r>
    </w:p>
    <w:p w14:paraId="79DC875E" w14:textId="77777777" w:rsidR="00573C31" w:rsidRPr="0092495A" w:rsidRDefault="0046474E" w:rsidP="008A7B12">
      <w:pPr>
        <w:pStyle w:val="Paragrafoelenco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 xml:space="preserve">Nel caso di recesso del </w:t>
      </w:r>
      <w:r w:rsidR="00537365" w:rsidRPr="0092495A">
        <w:rPr>
          <w:rFonts w:ascii="Arial" w:hAnsi="Arial" w:cs="Arial"/>
          <w:sz w:val="20"/>
          <w:szCs w:val="20"/>
        </w:rPr>
        <w:t>Committente</w:t>
      </w:r>
      <w:r w:rsidRPr="0092495A">
        <w:rPr>
          <w:rFonts w:ascii="Arial" w:hAnsi="Arial" w:cs="Arial"/>
          <w:sz w:val="20"/>
          <w:szCs w:val="20"/>
        </w:rPr>
        <w:t>, questi</w:t>
      </w:r>
      <w:r w:rsidR="00B515D9" w:rsidRPr="0092495A">
        <w:rPr>
          <w:rFonts w:ascii="Arial" w:hAnsi="Arial" w:cs="Arial"/>
          <w:sz w:val="20"/>
          <w:szCs w:val="20"/>
        </w:rPr>
        <w:t xml:space="preserve"> rimborserà al </w:t>
      </w:r>
      <w:r w:rsidRPr="0092495A">
        <w:rPr>
          <w:rFonts w:ascii="Arial" w:hAnsi="Arial" w:cs="Arial"/>
          <w:sz w:val="20"/>
          <w:szCs w:val="20"/>
        </w:rPr>
        <w:t>C</w:t>
      </w:r>
      <w:r w:rsidR="00017697" w:rsidRPr="0092495A">
        <w:rPr>
          <w:rFonts w:ascii="Arial" w:hAnsi="Arial" w:cs="Arial"/>
          <w:sz w:val="20"/>
          <w:szCs w:val="20"/>
        </w:rPr>
        <w:t>PT</w:t>
      </w:r>
      <w:r w:rsidR="00573C31" w:rsidRPr="0092495A">
        <w:rPr>
          <w:rFonts w:ascii="Arial" w:hAnsi="Arial" w:cs="Arial"/>
          <w:sz w:val="20"/>
          <w:szCs w:val="20"/>
        </w:rPr>
        <w:t xml:space="preserve"> le eventuali spese sost</w:t>
      </w:r>
      <w:r w:rsidR="005F4AB7" w:rsidRPr="0092495A">
        <w:rPr>
          <w:rFonts w:ascii="Arial" w:hAnsi="Arial" w:cs="Arial"/>
          <w:sz w:val="20"/>
          <w:szCs w:val="20"/>
        </w:rPr>
        <w:t>enute ed impegnate, in base al C</w:t>
      </w:r>
      <w:r w:rsidR="00573C31" w:rsidRPr="0092495A">
        <w:rPr>
          <w:rFonts w:ascii="Arial" w:hAnsi="Arial" w:cs="Arial"/>
          <w:sz w:val="20"/>
          <w:szCs w:val="20"/>
        </w:rPr>
        <w:t xml:space="preserve">ontratto, fino al momento del ricevimento </w:t>
      </w:r>
      <w:r w:rsidR="00017697" w:rsidRPr="0092495A">
        <w:rPr>
          <w:rFonts w:ascii="Arial" w:hAnsi="Arial" w:cs="Arial"/>
          <w:sz w:val="20"/>
          <w:szCs w:val="20"/>
        </w:rPr>
        <w:t>della comunicazione del recesso</w:t>
      </w:r>
      <w:r w:rsidR="00FE2BEC" w:rsidRPr="0092495A">
        <w:rPr>
          <w:rFonts w:ascii="Arial" w:hAnsi="Arial" w:cs="Arial"/>
          <w:sz w:val="20"/>
          <w:szCs w:val="20"/>
        </w:rPr>
        <w:t>.</w:t>
      </w:r>
    </w:p>
    <w:p w14:paraId="1C421BF5" w14:textId="77777777" w:rsidR="00FF50CB" w:rsidRPr="0092495A" w:rsidRDefault="00FF50CB" w:rsidP="008A7B1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F3754C1" w14:textId="77777777" w:rsidR="005F4AB7" w:rsidRPr="0092495A" w:rsidRDefault="0077694F" w:rsidP="008A7B12">
      <w:pPr>
        <w:pStyle w:val="Titolo1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ART. 10</w:t>
      </w:r>
    </w:p>
    <w:p w14:paraId="78BB4647" w14:textId="77777777" w:rsidR="005F4AB7" w:rsidRPr="0092495A" w:rsidRDefault="005F4AB7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t>CLAUSOLA RISOLUTIVA ESPRESSA</w:t>
      </w:r>
    </w:p>
    <w:p w14:paraId="43840DA6" w14:textId="77777777" w:rsidR="004F142C" w:rsidRPr="0092495A" w:rsidRDefault="00017697" w:rsidP="008A7B12">
      <w:pPr>
        <w:pStyle w:val="Paragrafoelenco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Il CPT potrà risolvere di diritto il Contratto ai sensi dell’art. 1456 c.c., previa dichiarazione da comunicarsi al Committente per iscritto, in caso di inadempienze degli obblighi di cui agli artt. 3 (“Corrispettivo per l’Attività”), 5 (“Segretezza”), 6 (“Proprietà intellettuale e Utilizzo del logo e del nome dell’Università”), del presente Contratto.</w:t>
      </w:r>
    </w:p>
    <w:p w14:paraId="3C0C7CE3" w14:textId="77777777" w:rsidR="004F142C" w:rsidRPr="0092495A" w:rsidRDefault="004F142C" w:rsidP="008A7B12">
      <w:pPr>
        <w:pStyle w:val="Paragrafoelenco"/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61FD34D" w14:textId="77777777" w:rsidR="00573C31" w:rsidRPr="0092495A" w:rsidRDefault="00245F3C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t>ART.</w:t>
      </w:r>
      <w:r w:rsidR="0077694F">
        <w:rPr>
          <w:sz w:val="20"/>
          <w:szCs w:val="20"/>
        </w:rPr>
        <w:t xml:space="preserve"> 11</w:t>
      </w:r>
    </w:p>
    <w:p w14:paraId="4DFA0BB6" w14:textId="77777777" w:rsidR="00573C31" w:rsidRPr="0092495A" w:rsidRDefault="00245F3C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t xml:space="preserve">TRATTAMENTO </w:t>
      </w:r>
      <w:r w:rsidR="00A13640" w:rsidRPr="0092495A">
        <w:rPr>
          <w:sz w:val="20"/>
          <w:szCs w:val="20"/>
        </w:rPr>
        <w:t xml:space="preserve">E PROTEZIONE </w:t>
      </w:r>
      <w:r w:rsidRPr="0092495A">
        <w:rPr>
          <w:sz w:val="20"/>
          <w:szCs w:val="20"/>
        </w:rPr>
        <w:t>DEI DATI PERSONALI</w:t>
      </w:r>
    </w:p>
    <w:p w14:paraId="0CA01DB0" w14:textId="77777777" w:rsidR="004F142C" w:rsidRPr="0092495A" w:rsidRDefault="004F142C" w:rsidP="008A7B12">
      <w:pPr>
        <w:pStyle w:val="Paragrafoelenco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I dati personali scambiati per la stipula del presente Contratto ed in esecuzione dello</w:t>
      </w:r>
      <w:r w:rsidR="00516645" w:rsidRPr="0092495A">
        <w:rPr>
          <w:rFonts w:ascii="Arial" w:hAnsi="Arial" w:cs="Arial"/>
          <w:sz w:val="20"/>
          <w:szCs w:val="20"/>
        </w:rPr>
        <w:t xml:space="preserve"> stesso saranno trattati dalle P</w:t>
      </w:r>
      <w:r w:rsidRPr="0092495A">
        <w:rPr>
          <w:rFonts w:ascii="Arial" w:hAnsi="Arial" w:cs="Arial"/>
          <w:sz w:val="20"/>
          <w:szCs w:val="20"/>
        </w:rPr>
        <w:t xml:space="preserve">arti nel rispetto del Regolamento UE 679/2016 </w:t>
      </w:r>
      <w:r w:rsidR="00850F49" w:rsidRPr="0092495A">
        <w:rPr>
          <w:rFonts w:ascii="Arial" w:hAnsi="Arial" w:cs="Arial"/>
          <w:sz w:val="20"/>
          <w:szCs w:val="20"/>
        </w:rPr>
        <w:t xml:space="preserve">(“Regolamento”) </w:t>
      </w:r>
      <w:r w:rsidRPr="0092495A">
        <w:rPr>
          <w:rFonts w:ascii="Arial" w:hAnsi="Arial" w:cs="Arial"/>
          <w:sz w:val="20"/>
          <w:szCs w:val="20"/>
        </w:rPr>
        <w:t>e delle applicabili disposizioni in materia di protezione dei dati personali.</w:t>
      </w:r>
    </w:p>
    <w:p w14:paraId="759F90DF" w14:textId="77777777" w:rsidR="00850F49" w:rsidRPr="0092495A" w:rsidRDefault="00FA34B8" w:rsidP="008A7B12">
      <w:pPr>
        <w:pStyle w:val="Paragrafoelenco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 xml:space="preserve">Il Committente </w:t>
      </w:r>
      <w:r w:rsidR="00850F49" w:rsidRPr="0092495A">
        <w:rPr>
          <w:rFonts w:ascii="Arial" w:hAnsi="Arial" w:cs="Arial"/>
          <w:sz w:val="20"/>
          <w:szCs w:val="20"/>
        </w:rPr>
        <w:t xml:space="preserve">risulta titolare del trattamento dei dati personali e delle informazioni oggetto di elaborazione, nell’utilizzo dei servizi del CPT per l’Attività sopra indicata, ai sensi degli artt. 24 e ss. </w:t>
      </w:r>
      <w:r w:rsidR="00850F49" w:rsidRPr="0092495A">
        <w:rPr>
          <w:rFonts w:ascii="Arial" w:hAnsi="Arial" w:cs="Arial"/>
          <w:sz w:val="20"/>
          <w:szCs w:val="20"/>
        </w:rPr>
        <w:lastRenderedPageBreak/>
        <w:t xml:space="preserve">del Regolamento: le informative su finalità dei trattamenti, destinatari dei dati e esercizio dei loro diritti verranno predisposte e debitamente rese note dallo stesso agli </w:t>
      </w:r>
      <w:r w:rsidR="00D5667C" w:rsidRPr="0092495A">
        <w:rPr>
          <w:rFonts w:ascii="Arial" w:hAnsi="Arial" w:cs="Arial"/>
          <w:sz w:val="20"/>
          <w:szCs w:val="20"/>
        </w:rPr>
        <w:t xml:space="preserve">eventuali </w:t>
      </w:r>
      <w:r w:rsidR="00850F49" w:rsidRPr="0092495A">
        <w:rPr>
          <w:rFonts w:ascii="Arial" w:hAnsi="Arial" w:cs="Arial"/>
          <w:sz w:val="20"/>
          <w:szCs w:val="20"/>
        </w:rPr>
        <w:t>interessati, ai sensi degli artt. 13 e 14 del Regolamento.</w:t>
      </w:r>
    </w:p>
    <w:p w14:paraId="0585B41A" w14:textId="77777777" w:rsidR="00850F49" w:rsidRPr="0092495A" w:rsidRDefault="000E40BF" w:rsidP="008A7B12">
      <w:pPr>
        <w:pStyle w:val="Paragrafoelenco"/>
        <w:numPr>
          <w:ilvl w:val="0"/>
          <w:numId w:val="26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L</w:t>
      </w:r>
      <w:r w:rsidR="00850F49" w:rsidRPr="0092495A">
        <w:rPr>
          <w:rFonts w:ascii="Arial" w:hAnsi="Arial" w:cs="Arial"/>
          <w:sz w:val="20"/>
          <w:szCs w:val="20"/>
        </w:rPr>
        <w:t xml:space="preserve">’Università </w:t>
      </w:r>
      <w:r w:rsidR="00D5667C" w:rsidRPr="0092495A">
        <w:rPr>
          <w:rFonts w:ascii="Arial" w:hAnsi="Arial" w:cs="Arial"/>
          <w:sz w:val="20"/>
          <w:szCs w:val="20"/>
        </w:rPr>
        <w:t>degli Studi di Verona ricopre il ruolo di r</w:t>
      </w:r>
      <w:r w:rsidR="00850F49" w:rsidRPr="0092495A">
        <w:rPr>
          <w:rFonts w:ascii="Arial" w:hAnsi="Arial" w:cs="Arial"/>
          <w:sz w:val="20"/>
          <w:szCs w:val="20"/>
        </w:rPr>
        <w:t>esponsabile del trattamento, ai sensi dell’art. 28 del Regolamento, limitatamente ai trattamenti dei dati personali e delle informazioni oggetto di elaborazione, effettuati nell’utilizzo dei servizi del CPT per l’Attività sopra indicata</w:t>
      </w:r>
      <w:r w:rsidR="004C3E50" w:rsidRPr="0092495A">
        <w:rPr>
          <w:rFonts w:ascii="Arial" w:hAnsi="Arial" w:cs="Arial"/>
          <w:sz w:val="20"/>
          <w:szCs w:val="20"/>
        </w:rPr>
        <w:t>; si impegna quindi a fornire, a richiesta del Committente, idonee garanzie d’aver messo in atto misure tecniche e organizzative adeguate a che il trattamento dei dati conferitigli soddisfi i requisiti del Regolamento.</w:t>
      </w:r>
    </w:p>
    <w:p w14:paraId="755AEAEF" w14:textId="77777777" w:rsidR="00D5667C" w:rsidRPr="0092495A" w:rsidRDefault="00D5667C" w:rsidP="008A7B12">
      <w:pPr>
        <w:pStyle w:val="Paragrafoelenco"/>
        <w:spacing w:before="120" w:after="120" w:line="240" w:lineRule="auto"/>
        <w:ind w:left="71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BF3DA72" w14:textId="77777777" w:rsidR="00D5667C" w:rsidRPr="0092495A" w:rsidRDefault="0077694F" w:rsidP="008A7B12">
      <w:pPr>
        <w:pStyle w:val="Titolo1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ART. 12</w:t>
      </w:r>
    </w:p>
    <w:p w14:paraId="15101890" w14:textId="77777777" w:rsidR="00D5667C" w:rsidRPr="0092495A" w:rsidRDefault="00D5667C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t>VARIAZIONI E DISPOSIZIONI RELATIVE AL CONTRATTO</w:t>
      </w:r>
    </w:p>
    <w:p w14:paraId="258B1B4A" w14:textId="77777777" w:rsidR="00D5667C" w:rsidRPr="0092495A" w:rsidRDefault="00D5667C" w:rsidP="008A7B12">
      <w:pPr>
        <w:pStyle w:val="Paragrafoelenco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Il Committente si impegna a notificare al CPT ogni variazione del legale rappresentante e le eventuali modifiche all’assetto societario quali fusioni, scissioni, incorporazioni di società, trasformazione o modificazione della ragione sociale della ditta.</w:t>
      </w:r>
    </w:p>
    <w:p w14:paraId="64A2AA97" w14:textId="77777777" w:rsidR="00D5667C" w:rsidRPr="0092495A" w:rsidRDefault="00D5667C" w:rsidP="008A7B12">
      <w:pPr>
        <w:pStyle w:val="Paragrafoelenco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Ogni modifica al Contratto o la proroga dello stesso necessitano della forma scritta.</w:t>
      </w:r>
    </w:p>
    <w:p w14:paraId="4F775259" w14:textId="77777777" w:rsidR="00D5667C" w:rsidRPr="0092495A" w:rsidRDefault="00D5667C" w:rsidP="008A7B1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F9F04F6" w14:textId="77777777" w:rsidR="00573C31" w:rsidRPr="0092495A" w:rsidRDefault="00245F3C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t>ART. 1</w:t>
      </w:r>
      <w:r w:rsidR="0077694F">
        <w:rPr>
          <w:sz w:val="20"/>
          <w:szCs w:val="20"/>
        </w:rPr>
        <w:t>3</w:t>
      </w:r>
    </w:p>
    <w:p w14:paraId="028E290A" w14:textId="77777777" w:rsidR="00245F3C" w:rsidRPr="0092495A" w:rsidRDefault="00245F3C" w:rsidP="008A7B12">
      <w:pPr>
        <w:pStyle w:val="Titolo1"/>
        <w:spacing w:before="120" w:after="120"/>
        <w:rPr>
          <w:sz w:val="20"/>
          <w:szCs w:val="20"/>
        </w:rPr>
      </w:pPr>
      <w:r w:rsidRPr="0092495A">
        <w:rPr>
          <w:sz w:val="20"/>
          <w:szCs w:val="20"/>
        </w:rPr>
        <w:t>CONTROVERSIE</w:t>
      </w:r>
    </w:p>
    <w:p w14:paraId="22C905AE" w14:textId="77777777" w:rsidR="004F142C" w:rsidRPr="0092495A" w:rsidRDefault="004F142C" w:rsidP="008A7B12">
      <w:pPr>
        <w:pStyle w:val="Paragrafoelenco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Le Parti concordano di definire amichevolmente qualsiasi controversia che possa nascere dalla interpretazione, esecuzione o applicazione del presente Contratto.</w:t>
      </w:r>
    </w:p>
    <w:p w14:paraId="14EB9BAA" w14:textId="77777777" w:rsidR="004F142C" w:rsidRPr="0092495A" w:rsidRDefault="004F142C" w:rsidP="008A7B12">
      <w:pPr>
        <w:pStyle w:val="Paragrafoelenco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2495A">
        <w:rPr>
          <w:rFonts w:ascii="Arial" w:hAnsi="Arial" w:cs="Arial"/>
          <w:sz w:val="20"/>
          <w:szCs w:val="20"/>
        </w:rPr>
        <w:t>Nel caso in cui non sia possibile raggiungere in questo modo l’accordo, ogni controversia relativa all’esecuzione e/o all’interpretazione del presente Contratto è attribuita alla competenza esclusiva del foro di Venezia.</w:t>
      </w:r>
    </w:p>
    <w:p w14:paraId="2DBF7CC2" w14:textId="77777777" w:rsidR="004F142C" w:rsidRDefault="004F142C" w:rsidP="008A7B1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21FA91" w14:textId="77777777" w:rsidR="00287E79" w:rsidRPr="0092495A" w:rsidRDefault="00287E79" w:rsidP="008A7B12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964939" w14:textId="77777777" w:rsidR="001F0049" w:rsidRPr="0092495A" w:rsidRDefault="001F0049" w:rsidP="008A7B12">
      <w:pPr>
        <w:pStyle w:val="Corpodeltesto2"/>
        <w:spacing w:before="120" w:after="120" w:line="240" w:lineRule="auto"/>
        <w:rPr>
          <w:rFonts w:ascii="Arial" w:hAnsi="Arial" w:cs="Arial"/>
          <w:sz w:val="20"/>
        </w:rPr>
      </w:pPr>
      <w:r w:rsidRPr="0092495A">
        <w:rPr>
          <w:rFonts w:ascii="Arial" w:hAnsi="Arial" w:cs="Arial"/>
          <w:sz w:val="20"/>
        </w:rPr>
        <w:t>Letto, confermato e sottoscritto.</w:t>
      </w:r>
    </w:p>
    <w:p w14:paraId="2083BA32" w14:textId="77777777" w:rsidR="001F0049" w:rsidRDefault="001F0049" w:rsidP="008A7B1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88AC343" w14:textId="77777777" w:rsidR="00287E79" w:rsidRPr="0092495A" w:rsidRDefault="00287E79" w:rsidP="008A7B1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44" w:type="dxa"/>
        <w:tblLayout w:type="fixed"/>
        <w:tblLook w:val="0000" w:firstRow="0" w:lastRow="0" w:firstColumn="0" w:lastColumn="0" w:noHBand="0" w:noVBand="0"/>
      </w:tblPr>
      <w:tblGrid>
        <w:gridCol w:w="5172"/>
        <w:gridCol w:w="5172"/>
      </w:tblGrid>
      <w:tr w:rsidR="001F0049" w:rsidRPr="0092495A" w14:paraId="50F8DFEC" w14:textId="77777777" w:rsidTr="00D5667C">
        <w:tc>
          <w:tcPr>
            <w:tcW w:w="5172" w:type="dxa"/>
            <w:shd w:val="clear" w:color="auto" w:fill="auto"/>
          </w:tcPr>
          <w:p w14:paraId="7E71E865" w14:textId="77777777" w:rsidR="001F0049" w:rsidRPr="0092495A" w:rsidRDefault="001F0049" w:rsidP="008A7B1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95A">
              <w:rPr>
                <w:rFonts w:ascii="Arial" w:hAnsi="Arial" w:cs="Arial"/>
                <w:sz w:val="20"/>
                <w:szCs w:val="20"/>
              </w:rPr>
              <w:t>UNIVERSITÀ DEGLI STUDI DI VERONA</w:t>
            </w:r>
          </w:p>
          <w:p w14:paraId="72ED6772" w14:textId="77777777" w:rsidR="004F142C" w:rsidRPr="0092495A" w:rsidRDefault="008A7B12" w:rsidP="008A7B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95A">
              <w:rPr>
                <w:rFonts w:ascii="Arial" w:hAnsi="Arial" w:cs="Arial"/>
                <w:sz w:val="20"/>
                <w:szCs w:val="20"/>
              </w:rPr>
              <w:t>Presidente</w:t>
            </w:r>
            <w:r w:rsidR="001F0049" w:rsidRPr="0092495A">
              <w:rPr>
                <w:rFonts w:ascii="Arial" w:hAnsi="Arial" w:cs="Arial"/>
                <w:sz w:val="20"/>
                <w:szCs w:val="20"/>
              </w:rPr>
              <w:t xml:space="preserve"> del </w:t>
            </w:r>
            <w:r w:rsidR="004F142C" w:rsidRPr="0092495A">
              <w:rPr>
                <w:rFonts w:ascii="Arial" w:hAnsi="Arial" w:cs="Arial"/>
                <w:sz w:val="20"/>
                <w:szCs w:val="20"/>
              </w:rPr>
              <w:t xml:space="preserve">Centro Piattaforme Tecnologiche </w:t>
            </w:r>
          </w:p>
          <w:p w14:paraId="18A66AE4" w14:textId="77777777" w:rsidR="001F0049" w:rsidRPr="0092495A" w:rsidRDefault="001F0049" w:rsidP="008A7B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95A">
              <w:rPr>
                <w:rFonts w:ascii="Arial" w:hAnsi="Arial" w:cs="Arial"/>
                <w:sz w:val="20"/>
                <w:szCs w:val="20"/>
              </w:rPr>
              <w:t>Prof. __________________________</w:t>
            </w:r>
            <w:r w:rsidR="0077694F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435F64A6" w14:textId="77777777" w:rsidR="004F142C" w:rsidRPr="0092495A" w:rsidRDefault="004F142C" w:rsidP="008A7B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A51A82" w14:textId="77777777" w:rsidR="0077694F" w:rsidRDefault="0077694F" w:rsidP="008A7B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F6BDC7" w14:textId="77777777" w:rsidR="0077694F" w:rsidRDefault="0077694F" w:rsidP="008A7B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DB38E2" w14:textId="77777777" w:rsidR="0077694F" w:rsidRDefault="0077694F" w:rsidP="008A7B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221BC9" w14:textId="77777777" w:rsidR="0077694F" w:rsidRDefault="0077694F" w:rsidP="008A7B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90A4CA" w14:textId="77777777" w:rsidR="0077694F" w:rsidRDefault="0077694F" w:rsidP="008A7B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0ED11F" w14:textId="77777777" w:rsidR="001F0049" w:rsidRPr="0092495A" w:rsidRDefault="001F0049" w:rsidP="008A7B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95A">
              <w:rPr>
                <w:rFonts w:ascii="Arial" w:hAnsi="Arial" w:cs="Arial"/>
                <w:sz w:val="20"/>
                <w:szCs w:val="20"/>
              </w:rPr>
              <w:t>Verona, lì ____________________</w:t>
            </w:r>
          </w:p>
          <w:p w14:paraId="347966DB" w14:textId="77777777" w:rsidR="001F0049" w:rsidRPr="0092495A" w:rsidRDefault="001F0049" w:rsidP="008A7B12">
            <w:pPr>
              <w:pStyle w:val="Corpodeltesto21"/>
              <w:spacing w:before="120" w:after="120"/>
              <w:rPr>
                <w:rFonts w:ascii="Arial" w:hAnsi="Arial" w:cs="Arial"/>
                <w:b w:val="0"/>
                <w:i w:val="0"/>
                <w:u w:val="none"/>
              </w:rPr>
            </w:pPr>
          </w:p>
        </w:tc>
        <w:tc>
          <w:tcPr>
            <w:tcW w:w="5172" w:type="dxa"/>
            <w:shd w:val="clear" w:color="auto" w:fill="auto"/>
          </w:tcPr>
          <w:p w14:paraId="306BBC2C" w14:textId="77777777" w:rsidR="001F0049" w:rsidRPr="0092495A" w:rsidRDefault="001F0049" w:rsidP="008A7B12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95A">
              <w:rPr>
                <w:rFonts w:ascii="Arial" w:hAnsi="Arial" w:cs="Arial"/>
                <w:sz w:val="20"/>
                <w:szCs w:val="20"/>
              </w:rPr>
              <w:t>Società/Ente ____________________</w:t>
            </w:r>
            <w:r w:rsidR="0077694F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301EAAF1" w14:textId="77777777" w:rsidR="001F0049" w:rsidRPr="0092495A" w:rsidRDefault="001F0049" w:rsidP="008A7B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95A">
              <w:rPr>
                <w:rFonts w:ascii="Arial" w:hAnsi="Arial" w:cs="Arial"/>
                <w:sz w:val="20"/>
                <w:szCs w:val="20"/>
              </w:rPr>
              <w:t xml:space="preserve">Il Legale Rappresentante </w:t>
            </w:r>
          </w:p>
          <w:p w14:paraId="2390B9EB" w14:textId="77777777" w:rsidR="001F0049" w:rsidRPr="0092495A" w:rsidRDefault="001F0049" w:rsidP="008A7B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495A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77694F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14:paraId="02392219" w14:textId="77777777" w:rsidR="0077694F" w:rsidRDefault="0077694F" w:rsidP="008A7B12">
            <w:pPr>
              <w:pStyle w:val="Corpodeltesto21"/>
              <w:spacing w:before="120" w:after="120"/>
              <w:rPr>
                <w:rFonts w:ascii="Arial" w:hAnsi="Arial" w:cs="Arial"/>
                <w:b w:val="0"/>
                <w:i w:val="0"/>
                <w:u w:val="none"/>
              </w:rPr>
            </w:pPr>
          </w:p>
          <w:p w14:paraId="64DDD59F" w14:textId="77777777" w:rsidR="001F0049" w:rsidRPr="0092495A" w:rsidRDefault="001F0049" w:rsidP="008A7B12">
            <w:pPr>
              <w:pStyle w:val="Corpodeltesto21"/>
              <w:spacing w:before="120" w:after="120"/>
              <w:rPr>
                <w:rFonts w:ascii="Arial" w:hAnsi="Arial" w:cs="Arial"/>
                <w:b w:val="0"/>
                <w:i w:val="0"/>
                <w:u w:val="none"/>
              </w:rPr>
            </w:pPr>
            <w:r w:rsidRPr="0092495A">
              <w:rPr>
                <w:rFonts w:ascii="Arial" w:hAnsi="Arial" w:cs="Arial"/>
                <w:b w:val="0"/>
                <w:i w:val="0"/>
                <w:u w:val="none"/>
              </w:rPr>
              <w:t>Responsabile/Referente</w:t>
            </w:r>
          </w:p>
          <w:p w14:paraId="2D592BFA" w14:textId="77777777" w:rsidR="001F0049" w:rsidRPr="0092495A" w:rsidRDefault="001F0049" w:rsidP="008A7B12">
            <w:pPr>
              <w:pStyle w:val="Corpodeltesto21"/>
              <w:spacing w:before="120" w:after="120"/>
              <w:rPr>
                <w:rFonts w:ascii="Arial" w:hAnsi="Arial" w:cs="Arial"/>
                <w:b w:val="0"/>
                <w:i w:val="0"/>
                <w:u w:val="none"/>
              </w:rPr>
            </w:pPr>
            <w:r w:rsidRPr="0092495A">
              <w:rPr>
                <w:rFonts w:ascii="Arial" w:hAnsi="Arial" w:cs="Arial"/>
                <w:b w:val="0"/>
                <w:i w:val="0"/>
                <w:u w:val="none"/>
              </w:rPr>
              <w:t>Sig./Dott. ______________________</w:t>
            </w:r>
            <w:r w:rsidR="0077694F">
              <w:rPr>
                <w:rFonts w:ascii="Arial" w:hAnsi="Arial" w:cs="Arial"/>
                <w:b w:val="0"/>
                <w:i w:val="0"/>
                <w:u w:val="none"/>
              </w:rPr>
              <w:t>_________</w:t>
            </w:r>
          </w:p>
        </w:tc>
      </w:tr>
    </w:tbl>
    <w:p w14:paraId="76B35339" w14:textId="77777777" w:rsidR="0096140C" w:rsidRPr="0092495A" w:rsidRDefault="00443770" w:rsidP="008A7B1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96140C" w:rsidRPr="0092495A" w:rsidSect="008E72D6">
      <w:headerReference w:type="default" r:id="rId9"/>
      <w:pgSz w:w="11906" w:h="16838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10F3D" w14:textId="77777777" w:rsidR="00443770" w:rsidRDefault="00443770" w:rsidP="00A7588B">
      <w:pPr>
        <w:spacing w:after="0" w:line="240" w:lineRule="auto"/>
      </w:pPr>
      <w:r>
        <w:separator/>
      </w:r>
    </w:p>
  </w:endnote>
  <w:endnote w:type="continuationSeparator" w:id="0">
    <w:p w14:paraId="5B712217" w14:textId="77777777" w:rsidR="00443770" w:rsidRDefault="00443770" w:rsidP="00A7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443ED" w14:textId="77777777" w:rsidR="00443770" w:rsidRDefault="00443770" w:rsidP="00A7588B">
      <w:pPr>
        <w:spacing w:after="0" w:line="240" w:lineRule="auto"/>
      </w:pPr>
      <w:r>
        <w:separator/>
      </w:r>
    </w:p>
  </w:footnote>
  <w:footnote w:type="continuationSeparator" w:id="0">
    <w:p w14:paraId="0A311F9F" w14:textId="77777777" w:rsidR="00443770" w:rsidRDefault="00443770" w:rsidP="00A7588B">
      <w:pPr>
        <w:spacing w:after="0" w:line="240" w:lineRule="auto"/>
      </w:pPr>
      <w:r>
        <w:continuationSeparator/>
      </w:r>
    </w:p>
  </w:footnote>
  <w:footnote w:id="1">
    <w:p w14:paraId="7B08FDBF" w14:textId="77777777" w:rsidR="003D1454" w:rsidRDefault="003D1454">
      <w:pPr>
        <w:pStyle w:val="Testonotaapidipagina"/>
      </w:pPr>
      <w:r w:rsidRPr="00E7638B">
        <w:rPr>
          <w:rStyle w:val="Rimandonotaapidipagina"/>
        </w:rPr>
        <w:footnoteRef/>
      </w:r>
      <w:r w:rsidRPr="00E7638B">
        <w:t xml:space="preserve"> A titolo meramente esemplificativo si segnalano le organizzazioni non governative (legge n. 49/1987), le organizzazioni di volontariato (legge n. 266/1991), le cooperative sociali (legge n. 381/1991), le fondazioni ex bancarie (legge n. 461/1998), le associazioni di promozione sociale (legge n.</w:t>
      </w:r>
      <w:r w:rsidR="00664BB5" w:rsidRPr="00E7638B">
        <w:t xml:space="preserve"> 383/2000), le imprese sociali (</w:t>
      </w:r>
      <w:proofErr w:type="spellStart"/>
      <w:proofErr w:type="gramStart"/>
      <w:r w:rsidR="00664BB5" w:rsidRPr="00E7638B">
        <w:t>D.Lgs</w:t>
      </w:r>
      <w:proofErr w:type="gramEnd"/>
      <w:r w:rsidR="00664BB5" w:rsidRPr="00E7638B">
        <w:t>.</w:t>
      </w:r>
      <w:proofErr w:type="spellEnd"/>
      <w:r w:rsidR="00664BB5" w:rsidRPr="00E7638B">
        <w:t xml:space="preserve"> n. 155/2006)</w:t>
      </w:r>
      <w:r w:rsidR="000F4872" w:rsidRPr="00E763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6B12" w14:textId="77777777" w:rsidR="00F67CE2" w:rsidRDefault="00F67CE2">
    <w:pPr>
      <w:pStyle w:val="Intestazione"/>
    </w:pPr>
    <w:r>
      <w:rPr>
        <w:noProof/>
        <w:lang w:eastAsia="it-IT"/>
      </w:rPr>
      <w:drawing>
        <wp:inline distT="0" distB="0" distL="0" distR="0" wp14:anchorId="7FDFB317" wp14:editId="43E67450">
          <wp:extent cx="2122099" cy="7640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Logo_Univr_Rettore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373" cy="77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75041" w14:textId="77777777" w:rsidR="00F67CE2" w:rsidRDefault="00F67C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B2A"/>
    <w:multiLevelType w:val="hybridMultilevel"/>
    <w:tmpl w:val="F0C0AD46"/>
    <w:lvl w:ilvl="0" w:tplc="F67A63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5A0"/>
    <w:multiLevelType w:val="hybridMultilevel"/>
    <w:tmpl w:val="34C264F0"/>
    <w:lvl w:ilvl="0" w:tplc="1D9C604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A92F6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6863"/>
    <w:multiLevelType w:val="hybridMultilevel"/>
    <w:tmpl w:val="0380B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C7C0D"/>
    <w:multiLevelType w:val="hybridMultilevel"/>
    <w:tmpl w:val="225C7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5524"/>
    <w:multiLevelType w:val="hybridMultilevel"/>
    <w:tmpl w:val="03423C4E"/>
    <w:lvl w:ilvl="0" w:tplc="C7664E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2C12"/>
    <w:multiLevelType w:val="hybridMultilevel"/>
    <w:tmpl w:val="BC3A9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542A"/>
    <w:multiLevelType w:val="hybridMultilevel"/>
    <w:tmpl w:val="5040F81C"/>
    <w:lvl w:ilvl="0" w:tplc="071277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2F1C00"/>
    <w:multiLevelType w:val="hybridMultilevel"/>
    <w:tmpl w:val="3A844718"/>
    <w:lvl w:ilvl="0" w:tplc="EB780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C02E2"/>
    <w:multiLevelType w:val="hybridMultilevel"/>
    <w:tmpl w:val="99DE67DA"/>
    <w:lvl w:ilvl="0" w:tplc="14960E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B74D6"/>
    <w:multiLevelType w:val="hybridMultilevel"/>
    <w:tmpl w:val="88CEC222"/>
    <w:lvl w:ilvl="0" w:tplc="6538A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671B5"/>
    <w:multiLevelType w:val="hybridMultilevel"/>
    <w:tmpl w:val="1CD457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E062B"/>
    <w:multiLevelType w:val="hybridMultilevel"/>
    <w:tmpl w:val="78945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C5880"/>
    <w:multiLevelType w:val="hybridMultilevel"/>
    <w:tmpl w:val="0ECCF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D7701"/>
    <w:multiLevelType w:val="hybridMultilevel"/>
    <w:tmpl w:val="03423C4E"/>
    <w:lvl w:ilvl="0" w:tplc="C7664E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A5B85"/>
    <w:multiLevelType w:val="hybridMultilevel"/>
    <w:tmpl w:val="C6D0D6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66D01"/>
    <w:multiLevelType w:val="hybridMultilevel"/>
    <w:tmpl w:val="ECBCAAD0"/>
    <w:lvl w:ilvl="0" w:tplc="FDB849D2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D58FC"/>
    <w:multiLevelType w:val="hybridMultilevel"/>
    <w:tmpl w:val="44223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A36E9"/>
    <w:multiLevelType w:val="hybridMultilevel"/>
    <w:tmpl w:val="BC3A9F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D3B7A"/>
    <w:multiLevelType w:val="hybridMultilevel"/>
    <w:tmpl w:val="A4F00C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013CC"/>
    <w:multiLevelType w:val="hybridMultilevel"/>
    <w:tmpl w:val="F0C0AD46"/>
    <w:lvl w:ilvl="0" w:tplc="F67A63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70F1F"/>
    <w:multiLevelType w:val="hybridMultilevel"/>
    <w:tmpl w:val="A4140A84"/>
    <w:lvl w:ilvl="0" w:tplc="1D9C604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8EE2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655F3"/>
    <w:multiLevelType w:val="hybridMultilevel"/>
    <w:tmpl w:val="76C85D48"/>
    <w:lvl w:ilvl="0" w:tplc="1D9C604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F0ED2"/>
    <w:multiLevelType w:val="hybridMultilevel"/>
    <w:tmpl w:val="BCC45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4431F"/>
    <w:multiLevelType w:val="hybridMultilevel"/>
    <w:tmpl w:val="89947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A5096"/>
    <w:multiLevelType w:val="hybridMultilevel"/>
    <w:tmpl w:val="8A22C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A36A9"/>
    <w:multiLevelType w:val="hybridMultilevel"/>
    <w:tmpl w:val="A4F00C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B62E4"/>
    <w:multiLevelType w:val="hybridMultilevel"/>
    <w:tmpl w:val="5B7040C0"/>
    <w:lvl w:ilvl="0" w:tplc="753C03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E0468"/>
    <w:multiLevelType w:val="hybridMultilevel"/>
    <w:tmpl w:val="1814FA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D4407"/>
    <w:multiLevelType w:val="hybridMultilevel"/>
    <w:tmpl w:val="21BC9614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13D2E6D"/>
    <w:multiLevelType w:val="hybridMultilevel"/>
    <w:tmpl w:val="DF647D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32DBE"/>
    <w:multiLevelType w:val="hybridMultilevel"/>
    <w:tmpl w:val="30FEF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05AEA"/>
    <w:multiLevelType w:val="hybridMultilevel"/>
    <w:tmpl w:val="CE04F026"/>
    <w:lvl w:ilvl="0" w:tplc="F5ECE736">
      <w:start w:val="1"/>
      <w:numFmt w:val="decimal"/>
      <w:lvlText w:val="%1.b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81F41"/>
    <w:multiLevelType w:val="hybridMultilevel"/>
    <w:tmpl w:val="7A6AA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D3941"/>
    <w:multiLevelType w:val="hybridMultilevel"/>
    <w:tmpl w:val="F9783D44"/>
    <w:lvl w:ilvl="0" w:tplc="9DCAD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E4BCE"/>
    <w:multiLevelType w:val="hybridMultilevel"/>
    <w:tmpl w:val="7110F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A4879"/>
    <w:multiLevelType w:val="hybridMultilevel"/>
    <w:tmpl w:val="703898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A6FD2"/>
    <w:multiLevelType w:val="hybridMultilevel"/>
    <w:tmpl w:val="F29873A0"/>
    <w:lvl w:ilvl="0" w:tplc="322404DC">
      <w:start w:val="1"/>
      <w:numFmt w:val="decimal"/>
      <w:lvlText w:val="%1.a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16"/>
  </w:num>
  <w:num w:numId="5">
    <w:abstractNumId w:val="4"/>
  </w:num>
  <w:num w:numId="6">
    <w:abstractNumId w:val="35"/>
  </w:num>
  <w:num w:numId="7">
    <w:abstractNumId w:val="21"/>
  </w:num>
  <w:num w:numId="8">
    <w:abstractNumId w:val="10"/>
  </w:num>
  <w:num w:numId="9">
    <w:abstractNumId w:val="14"/>
  </w:num>
  <w:num w:numId="10">
    <w:abstractNumId w:val="27"/>
  </w:num>
  <w:num w:numId="11">
    <w:abstractNumId w:val="26"/>
  </w:num>
  <w:num w:numId="12">
    <w:abstractNumId w:val="12"/>
  </w:num>
  <w:num w:numId="13">
    <w:abstractNumId w:val="34"/>
  </w:num>
  <w:num w:numId="14">
    <w:abstractNumId w:val="22"/>
  </w:num>
  <w:num w:numId="15">
    <w:abstractNumId w:val="3"/>
  </w:num>
  <w:num w:numId="16">
    <w:abstractNumId w:val="29"/>
  </w:num>
  <w:num w:numId="17">
    <w:abstractNumId w:val="17"/>
  </w:num>
  <w:num w:numId="18">
    <w:abstractNumId w:val="33"/>
  </w:num>
  <w:num w:numId="19">
    <w:abstractNumId w:val="11"/>
  </w:num>
  <w:num w:numId="20">
    <w:abstractNumId w:val="18"/>
  </w:num>
  <w:num w:numId="21">
    <w:abstractNumId w:val="25"/>
  </w:num>
  <w:num w:numId="22">
    <w:abstractNumId w:val="9"/>
  </w:num>
  <w:num w:numId="23">
    <w:abstractNumId w:val="2"/>
  </w:num>
  <w:num w:numId="24">
    <w:abstractNumId w:val="7"/>
  </w:num>
  <w:num w:numId="25">
    <w:abstractNumId w:val="30"/>
  </w:num>
  <w:num w:numId="26">
    <w:abstractNumId w:val="24"/>
  </w:num>
  <w:num w:numId="27">
    <w:abstractNumId w:val="28"/>
  </w:num>
  <w:num w:numId="28">
    <w:abstractNumId w:val="32"/>
  </w:num>
  <w:num w:numId="29">
    <w:abstractNumId w:val="36"/>
  </w:num>
  <w:num w:numId="30">
    <w:abstractNumId w:val="20"/>
  </w:num>
  <w:num w:numId="31">
    <w:abstractNumId w:val="19"/>
  </w:num>
  <w:num w:numId="32">
    <w:abstractNumId w:val="0"/>
  </w:num>
  <w:num w:numId="33">
    <w:abstractNumId w:val="6"/>
  </w:num>
  <w:num w:numId="34">
    <w:abstractNumId w:val="8"/>
  </w:num>
  <w:num w:numId="35">
    <w:abstractNumId w:val="31"/>
  </w:num>
  <w:num w:numId="36">
    <w:abstractNumId w:val="15"/>
  </w:num>
  <w:num w:numId="3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34"/>
    <w:rsid w:val="00017697"/>
    <w:rsid w:val="00030126"/>
    <w:rsid w:val="00031D43"/>
    <w:rsid w:val="00037A12"/>
    <w:rsid w:val="000453F1"/>
    <w:rsid w:val="00050EDD"/>
    <w:rsid w:val="000532FA"/>
    <w:rsid w:val="00082B3E"/>
    <w:rsid w:val="00083E50"/>
    <w:rsid w:val="0009387A"/>
    <w:rsid w:val="000E40BF"/>
    <w:rsid w:val="000E601F"/>
    <w:rsid w:val="000F4872"/>
    <w:rsid w:val="00106912"/>
    <w:rsid w:val="001743B7"/>
    <w:rsid w:val="00175F32"/>
    <w:rsid w:val="00191D4E"/>
    <w:rsid w:val="001B1639"/>
    <w:rsid w:val="001B67FC"/>
    <w:rsid w:val="001B70CF"/>
    <w:rsid w:val="001F0049"/>
    <w:rsid w:val="00205DA9"/>
    <w:rsid w:val="00245F3C"/>
    <w:rsid w:val="00263838"/>
    <w:rsid w:val="00287E79"/>
    <w:rsid w:val="002A51A9"/>
    <w:rsid w:val="002B48D6"/>
    <w:rsid w:val="002D0485"/>
    <w:rsid w:val="002E1B28"/>
    <w:rsid w:val="002F23B5"/>
    <w:rsid w:val="002F48F7"/>
    <w:rsid w:val="00327227"/>
    <w:rsid w:val="00363805"/>
    <w:rsid w:val="003A697F"/>
    <w:rsid w:val="003B318E"/>
    <w:rsid w:val="003D1454"/>
    <w:rsid w:val="003E52C0"/>
    <w:rsid w:val="00423F02"/>
    <w:rsid w:val="00443770"/>
    <w:rsid w:val="0046474E"/>
    <w:rsid w:val="004C3E50"/>
    <w:rsid w:val="004F142C"/>
    <w:rsid w:val="00516645"/>
    <w:rsid w:val="00521EB9"/>
    <w:rsid w:val="00537365"/>
    <w:rsid w:val="00541034"/>
    <w:rsid w:val="00554834"/>
    <w:rsid w:val="00556201"/>
    <w:rsid w:val="00573C31"/>
    <w:rsid w:val="00576BDA"/>
    <w:rsid w:val="005E4434"/>
    <w:rsid w:val="005F4AB7"/>
    <w:rsid w:val="005F5CE7"/>
    <w:rsid w:val="00664BB5"/>
    <w:rsid w:val="00685211"/>
    <w:rsid w:val="006933CB"/>
    <w:rsid w:val="006A4599"/>
    <w:rsid w:val="006C4AB5"/>
    <w:rsid w:val="007520D5"/>
    <w:rsid w:val="00766ED4"/>
    <w:rsid w:val="0077694F"/>
    <w:rsid w:val="00777075"/>
    <w:rsid w:val="00784E99"/>
    <w:rsid w:val="0081294E"/>
    <w:rsid w:val="00813E20"/>
    <w:rsid w:val="00850F49"/>
    <w:rsid w:val="00870DAE"/>
    <w:rsid w:val="00877E3E"/>
    <w:rsid w:val="008A7B12"/>
    <w:rsid w:val="008A7DAD"/>
    <w:rsid w:val="008B3EBD"/>
    <w:rsid w:val="00906998"/>
    <w:rsid w:val="0092495A"/>
    <w:rsid w:val="00931ACE"/>
    <w:rsid w:val="0093698F"/>
    <w:rsid w:val="009647C3"/>
    <w:rsid w:val="009842CE"/>
    <w:rsid w:val="009926A1"/>
    <w:rsid w:val="009A18CD"/>
    <w:rsid w:val="009A40E6"/>
    <w:rsid w:val="009B4BD1"/>
    <w:rsid w:val="009C6A2A"/>
    <w:rsid w:val="00A04532"/>
    <w:rsid w:val="00A13640"/>
    <w:rsid w:val="00A23239"/>
    <w:rsid w:val="00A30F56"/>
    <w:rsid w:val="00A52683"/>
    <w:rsid w:val="00A7588B"/>
    <w:rsid w:val="00B02068"/>
    <w:rsid w:val="00B05F8B"/>
    <w:rsid w:val="00B27B99"/>
    <w:rsid w:val="00B30297"/>
    <w:rsid w:val="00B515D9"/>
    <w:rsid w:val="00BF3522"/>
    <w:rsid w:val="00C039A7"/>
    <w:rsid w:val="00C21027"/>
    <w:rsid w:val="00C25B9F"/>
    <w:rsid w:val="00C51B02"/>
    <w:rsid w:val="00C81D1E"/>
    <w:rsid w:val="00CA7785"/>
    <w:rsid w:val="00CD1312"/>
    <w:rsid w:val="00D403C1"/>
    <w:rsid w:val="00D5667C"/>
    <w:rsid w:val="00D72D1C"/>
    <w:rsid w:val="00D7546E"/>
    <w:rsid w:val="00DB4C1D"/>
    <w:rsid w:val="00DC17A6"/>
    <w:rsid w:val="00DE278A"/>
    <w:rsid w:val="00E2184C"/>
    <w:rsid w:val="00E43FBA"/>
    <w:rsid w:val="00E61451"/>
    <w:rsid w:val="00E7638B"/>
    <w:rsid w:val="00E851CF"/>
    <w:rsid w:val="00EA23FA"/>
    <w:rsid w:val="00EC5986"/>
    <w:rsid w:val="00ED676F"/>
    <w:rsid w:val="00ED750B"/>
    <w:rsid w:val="00EE21AB"/>
    <w:rsid w:val="00EE434E"/>
    <w:rsid w:val="00F24150"/>
    <w:rsid w:val="00F42B2A"/>
    <w:rsid w:val="00F67CE2"/>
    <w:rsid w:val="00F85774"/>
    <w:rsid w:val="00FA34B8"/>
    <w:rsid w:val="00FB0A31"/>
    <w:rsid w:val="00FC4C34"/>
    <w:rsid w:val="00FD2EC9"/>
    <w:rsid w:val="00FE2BEC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781D1"/>
  <w15:docId w15:val="{6FA3E207-3D08-47B2-A898-D172AC5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049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31ACE"/>
    <w:pPr>
      <w:keepNext/>
      <w:keepLines/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FB0A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004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1F0049"/>
    <w:pPr>
      <w:spacing w:after="0" w:line="471" w:lineRule="exact"/>
      <w:jc w:val="both"/>
    </w:pPr>
    <w:rPr>
      <w:rFonts w:ascii="Times" w:eastAsia="Times New Roman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F0049"/>
    <w:rPr>
      <w:rFonts w:ascii="Times" w:eastAsia="Times New Roman" w:hAnsi="Times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F00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F0049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F004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F0049"/>
    <w:rPr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1F004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0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1F0049"/>
    <w:pPr>
      <w:spacing w:after="0" w:line="240" w:lineRule="auto"/>
      <w:jc w:val="both"/>
    </w:pPr>
    <w:rPr>
      <w:rFonts w:ascii="Tahoma" w:eastAsia="Times New Roman" w:hAnsi="Tahoma" w:cs="Times New Roman"/>
      <w:b/>
      <w:i/>
      <w:sz w:val="20"/>
      <w:szCs w:val="20"/>
      <w:u w:val="single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B0A3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B0A31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FB0A31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FB0A31"/>
    <w:rPr>
      <w:rFonts w:ascii="Courier New" w:eastAsiaTheme="minorEastAsia" w:hAnsi="Courier New" w:cs="Courier New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B0A31"/>
    <w:rPr>
      <w:rFonts w:ascii="Courier New" w:eastAsiaTheme="minorEastAsia" w:hAnsi="Courier New" w:cs="Courier New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758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8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3B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1ACE"/>
    <w:rPr>
      <w:rFonts w:ascii="Arial" w:hAnsi="Arial" w:cs="Arial"/>
      <w:b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B163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14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145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1454"/>
    <w:rPr>
      <w:vertAlign w:val="superscript"/>
    </w:rPr>
  </w:style>
  <w:style w:type="table" w:styleId="Grigliatabella">
    <w:name w:val="Table Grid"/>
    <w:basedOn w:val="Tabellanormale"/>
    <w:uiPriority w:val="59"/>
    <w:rsid w:val="0077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69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69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69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69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69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pt@ateneo.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AF77-0304-42CF-8E29-23580A43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Miazzon</dc:creator>
  <cp:lastModifiedBy>samantha</cp:lastModifiedBy>
  <cp:revision>3</cp:revision>
  <dcterms:created xsi:type="dcterms:W3CDTF">2020-06-11T20:36:00Z</dcterms:created>
  <dcterms:modified xsi:type="dcterms:W3CDTF">2020-06-15T19:33:00Z</dcterms:modified>
</cp:coreProperties>
</file>